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6"/>
          <w:szCs w:val="36"/>
          <w:lang w:val="en-US" w:eastAsia="zh-CN"/>
        </w:rPr>
      </w:pPr>
      <w:r>
        <w:rPr>
          <w:rFonts w:hint="default" w:ascii="仿宋_GB2312" w:hAnsi="仿宋_GB2312" w:eastAsia="仿宋_GB2312" w:cs="仿宋_GB2312"/>
          <w:b/>
          <w:bCs/>
          <w:sz w:val="36"/>
          <w:szCs w:val="36"/>
          <w:lang w:val="en-US" w:eastAsia="zh-CN"/>
        </w:rPr>
        <w:t>云南省门诊特殊病慢性病待遇申请情况告知书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参保人</w:t>
      </w:r>
      <w:r>
        <w:rPr>
          <w:rFonts w:hint="default" w:ascii="Arial" w:hAnsi="Arial" w:eastAsia="仿宋_GB2312" w:cs="Arial"/>
          <w:b w:val="0"/>
          <w:bCs w:val="0"/>
          <w:sz w:val="32"/>
          <w:szCs w:val="32"/>
          <w:lang w:val="en-US" w:eastAsia="zh-CN"/>
        </w:rPr>
        <w:t>XXX</w:t>
      </w:r>
      <w:r>
        <w:rPr>
          <w:rFonts w:hint="default" w:ascii="仿宋_GB2312" w:hAnsi="仿宋_GB2312" w:eastAsia="仿宋_GB2312" w:cs="仿宋_GB2312"/>
          <w:b w:val="0"/>
          <w:bCs w:val="0"/>
          <w:sz w:val="32"/>
          <w:szCs w:val="32"/>
          <w:lang w:val="en-US" w:eastAsia="zh-CN"/>
        </w:rPr>
        <w:t>证件号码</w:t>
      </w:r>
      <w:r>
        <w:rPr>
          <w:rFonts w:hint="default" w:ascii="Arial" w:hAnsi="Arial" w:eastAsia="仿宋_GB2312" w:cs="Arial"/>
          <w:b w:val="0"/>
          <w:bCs w:val="0"/>
          <w:sz w:val="32"/>
          <w:szCs w:val="32"/>
          <w:lang w:val="en-US" w:eastAsia="zh-CN"/>
        </w:rPr>
        <w:t>XXX</w:t>
      </w:r>
      <w:r>
        <w:rPr>
          <w:rFonts w:hint="default"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根据《云南省医疗保障局</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云南省卫生健康委员会关于统一全省基本医疗保险门诊特殊病慢性病病种管理服务工作的通知》</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云医保</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77号</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文件</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经本人申请，定点医疗机构审核，您申报的</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u w:val="single"/>
          <w:lang w:val="en-US" w:eastAsia="zh-CN"/>
        </w:rPr>
        <w:t>(系统自动带入</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lang w:val="en-US" w:eastAsia="zh-CN"/>
        </w:rPr>
        <w:t>门诊待遇符合办理条件，从</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lang w:val="en-US" w:eastAsia="zh-CN"/>
        </w:rPr>
        <w:t>日</w:t>
      </w:r>
      <w:r>
        <w:rPr>
          <w:rFonts w:hint="default" w:ascii="仿宋_GB2312" w:hAnsi="仿宋_GB2312" w:eastAsia="仿宋_GB2312" w:cs="仿宋_GB2312"/>
          <w:b w:val="0"/>
          <w:bCs w:val="0"/>
          <w:sz w:val="32"/>
          <w:szCs w:val="32"/>
          <w:u w:val="single"/>
          <w:lang w:val="en-US" w:eastAsia="zh-CN"/>
        </w:rPr>
        <w:t>(系统自动带入)</w:t>
      </w:r>
      <w:r>
        <w:rPr>
          <w:rFonts w:hint="default" w:ascii="仿宋_GB2312" w:hAnsi="仿宋_GB2312" w:eastAsia="仿宋_GB2312" w:cs="仿宋_GB2312"/>
          <w:b w:val="0"/>
          <w:bCs w:val="0"/>
          <w:sz w:val="32"/>
          <w:szCs w:val="32"/>
          <w:lang w:val="en-US" w:eastAsia="zh-CN"/>
        </w:rPr>
        <w:t>起开始享受待遇。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截至目前</w:t>
      </w:r>
      <w:r>
        <w:rPr>
          <w:rFonts w:hint="default" w:ascii="仿宋_GB2312" w:hAnsi="仿宋_GB2312" w:eastAsia="仿宋_GB2312" w:cs="仿宋_GB2312"/>
          <w:b w:val="0"/>
          <w:bCs w:val="0"/>
          <w:sz w:val="32"/>
          <w:szCs w:val="32"/>
          <w:lang w:val="en-US" w:eastAsia="zh-CN"/>
        </w:rPr>
        <w:t>，您申办通过的病种有</w:t>
      </w:r>
      <w:r>
        <w:rPr>
          <w:rFonts w:hint="default" w:ascii="Arial" w:hAnsi="Arial" w:eastAsia="仿宋_GB2312" w:cs="Arial"/>
          <w:b w:val="0"/>
          <w:bCs w:val="0"/>
          <w:sz w:val="32"/>
          <w:szCs w:val="32"/>
          <w:lang w:val="en-US" w:eastAsia="zh-CN"/>
        </w:rPr>
        <w:t>XXX</w:t>
      </w:r>
      <w:r>
        <w:rPr>
          <w:rFonts w:hint="default" w:ascii="仿宋_GB2312" w:hAnsi="仿宋_GB2312" w:eastAsia="仿宋_GB2312" w:cs="仿宋_GB2312"/>
          <w:b w:val="0"/>
          <w:bCs w:val="0"/>
          <w:sz w:val="32"/>
          <w:szCs w:val="32"/>
          <w:u w:val="single"/>
          <w:lang w:val="en-US" w:eastAsia="zh-CN"/>
        </w:rPr>
        <w:t>(系统自动带入)</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申报人签字:</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24"/>
          <w:szCs w:val="24"/>
          <w:lang w:val="en-US" w:eastAsia="zh-CN"/>
        </w:rPr>
        <w:t>定点医疗机构医保办科)盖章</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b/>
          <w:bCs/>
          <w:sz w:val="36"/>
          <w:szCs w:val="36"/>
          <w:lang w:val="en-US" w:eastAsia="zh-CN"/>
        </w:rPr>
      </w:pPr>
      <w:r>
        <w:rPr>
          <w:rFonts w:hint="default" w:ascii="仿宋_GB2312" w:hAnsi="仿宋_GB2312" w:eastAsia="仿宋_GB2312" w:cs="仿宋_GB2312"/>
          <w:b/>
          <w:bCs/>
          <w:sz w:val="36"/>
          <w:szCs w:val="36"/>
          <w:lang w:val="en-US" w:eastAsia="zh-CN"/>
        </w:rPr>
        <w:t>云南省特殊病慢性病门诊待遇申请情况告知书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参保人</w:t>
      </w:r>
      <w:r>
        <w:rPr>
          <w:rFonts w:hint="default" w:ascii="Arial" w:hAnsi="Arial" w:eastAsia="仿宋_GB2312" w:cs="Arial"/>
          <w:b w:val="0"/>
          <w:bCs w:val="0"/>
          <w:sz w:val="32"/>
          <w:szCs w:val="32"/>
          <w:lang w:val="en-US" w:eastAsia="zh-CN"/>
        </w:rPr>
        <w:t>XXX</w:t>
      </w:r>
      <w:r>
        <w:rPr>
          <w:rFonts w:hint="default" w:ascii="仿宋_GB2312" w:hAnsi="仿宋_GB2312" w:eastAsia="仿宋_GB2312" w:cs="仿宋_GB2312"/>
          <w:b w:val="0"/>
          <w:bCs w:val="0"/>
          <w:sz w:val="32"/>
          <w:szCs w:val="32"/>
          <w:lang w:val="en-US" w:eastAsia="zh-CN"/>
        </w:rPr>
        <w:t>证件号码</w:t>
      </w:r>
      <w:r>
        <w:rPr>
          <w:rFonts w:hint="default" w:ascii="Arial" w:hAnsi="Arial" w:eastAsia="仿宋_GB2312" w:cs="Arial"/>
          <w:b w:val="0"/>
          <w:bCs w:val="0"/>
          <w:sz w:val="32"/>
          <w:szCs w:val="32"/>
          <w:lang w:val="en-US" w:eastAsia="zh-CN"/>
        </w:rPr>
        <w:t>XXX</w:t>
      </w:r>
      <w:r>
        <w:rPr>
          <w:rFonts w:hint="default"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根据《云南省医疗保障局</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云南省卫生健康委员会关于统一全省基本医疗保险门诊特殊病慢性病病种管理服务工作的通知》</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云医保</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2020</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77号</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文件</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经本人申请，定点医疗机构审核，您申报的</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u w:val="single"/>
          <w:lang w:val="en-US" w:eastAsia="zh-CN"/>
        </w:rPr>
        <w:t>(系统自动带入</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lang w:val="en-US" w:eastAsia="zh-CN"/>
        </w:rPr>
        <w:t>门诊待遇符合办理条件，从</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default" w:ascii="仿宋_GB2312" w:hAnsi="仿宋_GB2312" w:eastAsia="仿宋_GB2312" w:cs="仿宋_GB2312"/>
          <w:b w:val="0"/>
          <w:bCs w:val="0"/>
          <w:sz w:val="32"/>
          <w:szCs w:val="32"/>
          <w:lang w:val="en-US" w:eastAsia="zh-CN"/>
        </w:rPr>
        <w:t>日</w:t>
      </w:r>
      <w:r>
        <w:rPr>
          <w:rFonts w:hint="default" w:ascii="仿宋_GB2312" w:hAnsi="仿宋_GB2312" w:eastAsia="仿宋_GB2312" w:cs="仿宋_GB2312"/>
          <w:b w:val="0"/>
          <w:bCs w:val="0"/>
          <w:sz w:val="32"/>
          <w:szCs w:val="32"/>
          <w:u w:val="single"/>
          <w:lang w:val="en-US" w:eastAsia="zh-CN"/>
        </w:rPr>
        <w:t>(系统自动带入)</w:t>
      </w:r>
      <w:r>
        <w:rPr>
          <w:rFonts w:hint="default" w:ascii="仿宋_GB2312" w:hAnsi="仿宋_GB2312" w:eastAsia="仿宋_GB2312" w:cs="仿宋_GB2312"/>
          <w:b w:val="0"/>
          <w:bCs w:val="0"/>
          <w:sz w:val="32"/>
          <w:szCs w:val="32"/>
          <w:lang w:val="en-US" w:eastAsia="zh-CN"/>
        </w:rPr>
        <w:t>起开始享受待遇。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截至目前</w:t>
      </w:r>
      <w:r>
        <w:rPr>
          <w:rFonts w:hint="default" w:ascii="仿宋_GB2312" w:hAnsi="仿宋_GB2312" w:eastAsia="仿宋_GB2312" w:cs="仿宋_GB2312"/>
          <w:b w:val="0"/>
          <w:bCs w:val="0"/>
          <w:sz w:val="32"/>
          <w:szCs w:val="32"/>
          <w:lang w:val="en-US" w:eastAsia="zh-CN"/>
        </w:rPr>
        <w:t>，您申办通过的病种有</w:t>
      </w:r>
      <w:r>
        <w:rPr>
          <w:rFonts w:hint="default" w:ascii="Arial" w:hAnsi="Arial" w:eastAsia="仿宋_GB2312" w:cs="Arial"/>
          <w:b w:val="0"/>
          <w:bCs w:val="0"/>
          <w:sz w:val="32"/>
          <w:szCs w:val="32"/>
          <w:lang w:val="en-US" w:eastAsia="zh-CN"/>
        </w:rPr>
        <w:t>XXX</w:t>
      </w:r>
      <w:r>
        <w:rPr>
          <w:rFonts w:hint="default"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u w:val="single"/>
          <w:lang w:val="en-US" w:eastAsia="zh-CN"/>
        </w:rPr>
        <w:t>(系统自动带入)</w:t>
      </w:r>
      <w:r>
        <w:rPr>
          <w:rFonts w:hint="default" w:ascii="仿宋_GB2312" w:hAnsi="仿宋_GB2312" w:eastAsia="仿宋_GB2312" w:cs="仿宋_GB2312"/>
          <w:b w:val="0"/>
          <w:bCs w:val="0"/>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申报人签字:</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18"/>
          <w:szCs w:val="18"/>
          <w:lang w:val="en-US" w:eastAsia="zh-CN"/>
        </w:rPr>
        <w:t>备注:告知书盖章后。定点医疗机构医保办(科)和申损人各留存一份。</w:t>
      </w:r>
    </w:p>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2FlZGE1NDU2MDZkMmIyNDdmM2MxMzE0MDk0N2YifQ=="/>
  </w:docVars>
  <w:rsids>
    <w:rsidRoot w:val="7C57691C"/>
    <w:rsid w:val="1C8D7F80"/>
    <w:rsid w:val="7C57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420</Words>
  <Characters>476</Characters>
  <Lines>0</Lines>
  <Paragraphs>0</Paragraphs>
  <TotalTime>1</TotalTime>
  <ScaleCrop>false</ScaleCrop>
  <LinksUpToDate>false</LinksUpToDate>
  <CharactersWithSpaces>581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2022-04-15T03:43:00Z</dcterms:created>
  <dc:creator>Administrator</dc:creator>
  <cp:lastModifiedBy>翼下之风</cp:lastModifiedBy>
  <dcterms:modified xsi:type="dcterms:W3CDTF">2023-07-20T08:57:27Z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0E92B95FED8E40F99F341DCF5FFF1C16</vt:lpwstr>
  </property>
</Properties>
</file>