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A60D35">
      <w:pPr>
        <w:spacing w:line="560" w:lineRule="exact"/>
        <w:jc w:val="center"/>
        <w:rPr>
          <w:sz w:val="36"/>
        </w:rPr>
      </w:pPr>
    </w:p>
    <w:p w:rsidR="00414D37" w:rsidRPr="00250E1F" w:rsidRDefault="00414D37" w:rsidP="00A60D35">
      <w:pPr>
        <w:spacing w:line="560" w:lineRule="exact"/>
        <w:jc w:val="center"/>
        <w:rPr>
          <w:sz w:val="36"/>
        </w:rPr>
      </w:pPr>
    </w:p>
    <w:p w:rsidR="00414D37" w:rsidRPr="00250E1F" w:rsidRDefault="00414D37" w:rsidP="00A60D35">
      <w:pPr>
        <w:spacing w:line="560" w:lineRule="exact"/>
        <w:jc w:val="center"/>
        <w:rPr>
          <w:sz w:val="36"/>
        </w:rPr>
      </w:pPr>
    </w:p>
    <w:p w:rsidR="00414D37" w:rsidRPr="00250E1F" w:rsidRDefault="00414D37" w:rsidP="00A60D35">
      <w:pPr>
        <w:spacing w:line="560" w:lineRule="exact"/>
        <w:jc w:val="center"/>
        <w:rPr>
          <w:sz w:val="32"/>
        </w:rPr>
      </w:pPr>
    </w:p>
    <w:p w:rsidR="00414D37" w:rsidRPr="00250E1F" w:rsidRDefault="00414D37" w:rsidP="00A60D35">
      <w:pPr>
        <w:spacing w:line="560" w:lineRule="exact"/>
        <w:jc w:val="center"/>
        <w:rPr>
          <w:sz w:val="32"/>
        </w:rPr>
      </w:pPr>
    </w:p>
    <w:p w:rsidR="00414D37" w:rsidRPr="00250E1F" w:rsidRDefault="00414D37" w:rsidP="00A60D35">
      <w:pPr>
        <w:spacing w:line="560" w:lineRule="exact"/>
        <w:jc w:val="center"/>
        <w:rPr>
          <w:sz w:val="48"/>
        </w:rPr>
      </w:pPr>
    </w:p>
    <w:p w:rsidR="00414D37" w:rsidRPr="00250E1F" w:rsidRDefault="00414D37" w:rsidP="00A60D35">
      <w:pPr>
        <w:spacing w:line="560" w:lineRule="exact"/>
        <w:jc w:val="center"/>
        <w:rPr>
          <w:sz w:val="48"/>
        </w:rPr>
      </w:pPr>
    </w:p>
    <w:p w:rsidR="00414D37" w:rsidRPr="00250E1F" w:rsidRDefault="00414D37" w:rsidP="00A60D35">
      <w:pPr>
        <w:spacing w:line="560" w:lineRule="exact"/>
        <w:jc w:val="center"/>
        <w:rPr>
          <w:sz w:val="48"/>
        </w:rPr>
      </w:pPr>
    </w:p>
    <w:p w:rsidR="00414D37" w:rsidRPr="005A3133" w:rsidRDefault="00740C50" w:rsidP="00A60D35">
      <w:pPr>
        <w:spacing w:line="560" w:lineRule="exact"/>
        <w:ind w:firstLineChars="900" w:firstLine="2880"/>
        <w:rPr>
          <w:rFonts w:eastAsia="方正仿宋_GBK"/>
          <w:sz w:val="36"/>
        </w:rPr>
      </w:pPr>
      <w:r w:rsidRPr="005A3133">
        <w:rPr>
          <w:rFonts w:eastAsia="方正仿宋_GBK"/>
          <w:color w:val="000000"/>
          <w:sz w:val="32"/>
        </w:rPr>
        <w:t>玉环新局审〔</w:t>
      </w:r>
      <w:r w:rsidRPr="005A3133">
        <w:rPr>
          <w:rFonts w:eastAsia="方正仿宋_GBK"/>
          <w:color w:val="000000"/>
          <w:sz w:val="32"/>
        </w:rPr>
        <w:t>202</w:t>
      </w:r>
      <w:r w:rsidR="00324905" w:rsidRPr="005A3133">
        <w:rPr>
          <w:rFonts w:eastAsia="方正仿宋_GBK"/>
          <w:color w:val="000000"/>
          <w:sz w:val="32"/>
        </w:rPr>
        <w:t>2</w:t>
      </w:r>
      <w:r w:rsidRPr="005A3133">
        <w:rPr>
          <w:rFonts w:eastAsia="方正仿宋_GBK"/>
          <w:color w:val="000000"/>
          <w:sz w:val="32"/>
        </w:rPr>
        <w:t>〕</w:t>
      </w:r>
      <w:r w:rsidR="00984B93" w:rsidRPr="005A3133">
        <w:rPr>
          <w:rFonts w:eastAsia="方正仿宋_GBK"/>
          <w:color w:val="000000"/>
          <w:sz w:val="32"/>
        </w:rPr>
        <w:t>1</w:t>
      </w:r>
      <w:r w:rsidR="0052545B">
        <w:rPr>
          <w:rFonts w:eastAsia="方正仿宋_GBK" w:hint="eastAsia"/>
          <w:color w:val="000000"/>
          <w:sz w:val="32"/>
        </w:rPr>
        <w:t>3</w:t>
      </w:r>
      <w:r w:rsidRPr="005A3133">
        <w:rPr>
          <w:rFonts w:eastAsia="方正仿宋_GBK"/>
          <w:color w:val="000000"/>
          <w:sz w:val="32"/>
        </w:rPr>
        <w:t>号</w:t>
      </w:r>
    </w:p>
    <w:p w:rsidR="00414D37" w:rsidRPr="005A3133" w:rsidRDefault="00414D37" w:rsidP="00A60D35">
      <w:pPr>
        <w:spacing w:line="560" w:lineRule="exact"/>
        <w:jc w:val="center"/>
        <w:rPr>
          <w:rFonts w:eastAsia="仿宋_GB2312"/>
          <w:b/>
          <w:sz w:val="36"/>
          <w:szCs w:val="36"/>
        </w:rPr>
      </w:pPr>
    </w:p>
    <w:p w:rsidR="00414D37" w:rsidRPr="005A3133" w:rsidRDefault="00414D37" w:rsidP="00A60D35">
      <w:pPr>
        <w:spacing w:line="560" w:lineRule="exact"/>
        <w:jc w:val="center"/>
        <w:rPr>
          <w:rFonts w:eastAsia="仿宋_GB2312"/>
          <w:b/>
          <w:sz w:val="36"/>
          <w:szCs w:val="36"/>
        </w:rPr>
      </w:pPr>
    </w:p>
    <w:p w:rsidR="00250E1F" w:rsidRPr="005A3133" w:rsidRDefault="00250E1F" w:rsidP="00A60D35">
      <w:pPr>
        <w:spacing w:line="560" w:lineRule="exact"/>
        <w:jc w:val="center"/>
        <w:rPr>
          <w:rFonts w:eastAsia="方正小标宋_GBK"/>
          <w:kern w:val="0"/>
          <w:sz w:val="44"/>
          <w:szCs w:val="44"/>
        </w:rPr>
      </w:pPr>
      <w:r w:rsidRPr="005A3133">
        <w:rPr>
          <w:rFonts w:eastAsia="方正小标宋_GBK"/>
          <w:kern w:val="0"/>
          <w:sz w:val="44"/>
          <w:szCs w:val="44"/>
        </w:rPr>
        <w:t>玉溪市生态环境局新平分局</w:t>
      </w:r>
    </w:p>
    <w:p w:rsidR="00414D37" w:rsidRPr="005A3133" w:rsidRDefault="00B700DD" w:rsidP="00A60D35">
      <w:pPr>
        <w:spacing w:line="560" w:lineRule="exact"/>
        <w:jc w:val="center"/>
        <w:rPr>
          <w:rFonts w:eastAsia="方正小标宋_GBK"/>
          <w:kern w:val="0"/>
          <w:sz w:val="44"/>
          <w:szCs w:val="44"/>
        </w:rPr>
      </w:pPr>
      <w:r w:rsidRPr="005A3133">
        <w:rPr>
          <w:rFonts w:eastAsia="方正小标宋_GBK"/>
          <w:kern w:val="0"/>
          <w:sz w:val="44"/>
          <w:szCs w:val="44"/>
        </w:rPr>
        <w:t>关于</w:t>
      </w:r>
      <w:r w:rsidR="00984B93" w:rsidRPr="005A3133">
        <w:rPr>
          <w:rFonts w:eastAsia="方正小标宋_GBK"/>
          <w:kern w:val="0"/>
          <w:sz w:val="44"/>
          <w:szCs w:val="44"/>
        </w:rPr>
        <w:t>新平县人民医院门诊医技综合楼建设项目</w:t>
      </w:r>
      <w:r w:rsidRPr="005A3133">
        <w:rPr>
          <w:rFonts w:eastAsia="方正小标宋_GBK"/>
          <w:kern w:val="0"/>
          <w:sz w:val="44"/>
          <w:szCs w:val="44"/>
        </w:rPr>
        <w:t>环境影响</w:t>
      </w:r>
      <w:r w:rsidR="00984B93" w:rsidRPr="005A3133">
        <w:rPr>
          <w:rFonts w:eastAsia="方正小标宋_GBK"/>
          <w:kern w:val="0"/>
          <w:sz w:val="44"/>
          <w:szCs w:val="44"/>
        </w:rPr>
        <w:t>报告表</w:t>
      </w:r>
      <w:r w:rsidRPr="005A3133">
        <w:rPr>
          <w:rFonts w:eastAsia="方正小标宋_GBK"/>
          <w:kern w:val="0"/>
          <w:sz w:val="44"/>
          <w:szCs w:val="44"/>
        </w:rPr>
        <w:t>的批复</w:t>
      </w:r>
    </w:p>
    <w:p w:rsidR="00B700DD" w:rsidRPr="005A3133" w:rsidRDefault="00B700DD" w:rsidP="00A60D35">
      <w:pPr>
        <w:snapToGrid w:val="0"/>
        <w:spacing w:line="560" w:lineRule="exact"/>
        <w:jc w:val="left"/>
        <w:rPr>
          <w:rFonts w:eastAsia="方正仿宋_GBK"/>
          <w:sz w:val="28"/>
          <w:szCs w:val="28"/>
        </w:rPr>
      </w:pPr>
    </w:p>
    <w:p w:rsidR="00414D37" w:rsidRPr="005A3133" w:rsidRDefault="00984B93" w:rsidP="00A60D35">
      <w:pPr>
        <w:snapToGrid w:val="0"/>
        <w:spacing w:line="540" w:lineRule="exact"/>
        <w:jc w:val="left"/>
        <w:rPr>
          <w:rFonts w:eastAsia="方正仿宋_GBK"/>
          <w:bCs/>
          <w:kern w:val="0"/>
          <w:sz w:val="32"/>
          <w:szCs w:val="32"/>
        </w:rPr>
      </w:pPr>
      <w:r w:rsidRPr="005A3133">
        <w:rPr>
          <w:rFonts w:eastAsia="方正仿宋_GBK"/>
          <w:bCs/>
          <w:kern w:val="0"/>
          <w:sz w:val="32"/>
          <w:szCs w:val="32"/>
        </w:rPr>
        <w:t>新平彝族傣族自治县人民医院</w:t>
      </w:r>
      <w:r w:rsidR="00060502" w:rsidRPr="005A3133">
        <w:rPr>
          <w:rFonts w:eastAsia="方正仿宋_GBK"/>
          <w:bCs/>
          <w:kern w:val="0"/>
          <w:sz w:val="32"/>
          <w:szCs w:val="32"/>
        </w:rPr>
        <w:t>：</w:t>
      </w:r>
    </w:p>
    <w:p w:rsidR="00414D37" w:rsidRPr="005A3133" w:rsidRDefault="00740C50" w:rsidP="00A60D35">
      <w:pPr>
        <w:pStyle w:val="a0"/>
        <w:spacing w:after="0" w:line="540" w:lineRule="exact"/>
        <w:rPr>
          <w:rFonts w:eastAsia="仿宋_GB2312"/>
          <w:bCs/>
          <w:sz w:val="30"/>
          <w:szCs w:val="30"/>
        </w:rPr>
      </w:pPr>
      <w:r w:rsidRPr="005A3133">
        <w:rPr>
          <w:rFonts w:eastAsia="方正仿宋_GBK"/>
          <w:bCs/>
          <w:kern w:val="0"/>
          <w:sz w:val="32"/>
          <w:szCs w:val="32"/>
        </w:rPr>
        <w:t xml:space="preserve">    </w:t>
      </w:r>
      <w:r w:rsidRPr="005A3133">
        <w:rPr>
          <w:rFonts w:eastAsia="方正仿宋_GBK"/>
          <w:bCs/>
          <w:kern w:val="0"/>
          <w:sz w:val="32"/>
          <w:szCs w:val="32"/>
        </w:rPr>
        <w:t>你</w:t>
      </w:r>
      <w:r w:rsidR="00984B93" w:rsidRPr="005A3133">
        <w:rPr>
          <w:rFonts w:eastAsia="方正仿宋_GBK"/>
          <w:bCs/>
          <w:kern w:val="0"/>
          <w:sz w:val="32"/>
          <w:szCs w:val="32"/>
        </w:rPr>
        <w:t>院</w:t>
      </w:r>
      <w:r w:rsidRPr="005A3133">
        <w:rPr>
          <w:rFonts w:eastAsia="方正仿宋_GBK"/>
          <w:bCs/>
          <w:kern w:val="0"/>
          <w:sz w:val="32"/>
          <w:szCs w:val="32"/>
        </w:rPr>
        <w:t>委托</w:t>
      </w:r>
      <w:r w:rsidR="00984B93" w:rsidRPr="005A3133">
        <w:rPr>
          <w:rFonts w:eastAsia="方正仿宋_GBK"/>
          <w:bCs/>
          <w:kern w:val="0"/>
          <w:sz w:val="32"/>
          <w:szCs w:val="32"/>
        </w:rPr>
        <w:t>云南寄傲环境科技有限公司</w:t>
      </w:r>
      <w:r w:rsidRPr="005A3133">
        <w:rPr>
          <w:rFonts w:eastAsia="方正仿宋_GBK"/>
          <w:bCs/>
          <w:kern w:val="0"/>
          <w:sz w:val="32"/>
          <w:szCs w:val="32"/>
        </w:rPr>
        <w:t>编制的《</w:t>
      </w:r>
      <w:r w:rsidR="00984B93" w:rsidRPr="005A3133">
        <w:rPr>
          <w:rFonts w:eastAsia="方正仿宋_GBK"/>
          <w:bCs/>
          <w:kern w:val="0"/>
          <w:sz w:val="32"/>
          <w:szCs w:val="32"/>
        </w:rPr>
        <w:t>新平县人民医院门诊医技综合楼建设项目</w:t>
      </w:r>
      <w:r w:rsidR="00153E23" w:rsidRPr="005A3133">
        <w:rPr>
          <w:rFonts w:eastAsia="方正仿宋_GBK"/>
          <w:bCs/>
          <w:kern w:val="0"/>
          <w:sz w:val="32"/>
          <w:szCs w:val="32"/>
        </w:rPr>
        <w:t>环境影响</w:t>
      </w:r>
      <w:r w:rsidR="00984B93" w:rsidRPr="005A3133">
        <w:rPr>
          <w:rFonts w:eastAsia="方正仿宋_GBK"/>
          <w:bCs/>
          <w:kern w:val="0"/>
          <w:sz w:val="32"/>
          <w:szCs w:val="32"/>
        </w:rPr>
        <w:t>报告表</w:t>
      </w:r>
      <w:r w:rsidRPr="005A3133">
        <w:rPr>
          <w:rFonts w:eastAsia="方正仿宋_GBK"/>
          <w:bCs/>
          <w:kern w:val="0"/>
          <w:sz w:val="32"/>
          <w:szCs w:val="32"/>
        </w:rPr>
        <w:t>》（以下简称《</w:t>
      </w:r>
      <w:r w:rsidR="00984B93" w:rsidRPr="005A3133">
        <w:rPr>
          <w:rFonts w:eastAsia="方正仿宋_GBK"/>
          <w:bCs/>
          <w:kern w:val="0"/>
          <w:sz w:val="32"/>
          <w:szCs w:val="32"/>
        </w:rPr>
        <w:t>报告表</w:t>
      </w:r>
      <w:r w:rsidRPr="005A3133">
        <w:rPr>
          <w:rFonts w:eastAsia="方正仿宋_GBK"/>
          <w:bCs/>
          <w:kern w:val="0"/>
          <w:sz w:val="32"/>
          <w:szCs w:val="32"/>
        </w:rPr>
        <w:t>》）及项目报批申请等</w:t>
      </w:r>
      <w:r w:rsidR="00701D04" w:rsidRPr="005A3133">
        <w:rPr>
          <w:rFonts w:eastAsia="方正仿宋_GBK"/>
          <w:bCs/>
          <w:kern w:val="0"/>
          <w:sz w:val="32"/>
          <w:szCs w:val="32"/>
        </w:rPr>
        <w:t>材料已</w:t>
      </w:r>
      <w:r w:rsidRPr="005A3133">
        <w:rPr>
          <w:rFonts w:eastAsia="方正仿宋_GBK"/>
          <w:bCs/>
          <w:kern w:val="0"/>
          <w:sz w:val="32"/>
          <w:szCs w:val="32"/>
        </w:rPr>
        <w:t>收悉</w:t>
      </w:r>
      <w:r w:rsidR="00294766" w:rsidRPr="005A3133">
        <w:rPr>
          <w:rFonts w:eastAsia="方正仿宋_GBK"/>
          <w:bCs/>
          <w:kern w:val="0"/>
          <w:sz w:val="32"/>
          <w:szCs w:val="32"/>
        </w:rPr>
        <w:t>。</w:t>
      </w:r>
      <w:r w:rsidRPr="005A3133">
        <w:rPr>
          <w:rFonts w:eastAsia="方正仿宋_GBK"/>
          <w:bCs/>
          <w:kern w:val="0"/>
          <w:sz w:val="32"/>
          <w:szCs w:val="32"/>
        </w:rPr>
        <w:t>经我局建设项目环境影响评价审查委员会审查，</w:t>
      </w:r>
      <w:r w:rsidR="00701D04" w:rsidRPr="005A3133">
        <w:rPr>
          <w:rFonts w:eastAsia="方正仿宋_GBK"/>
          <w:bCs/>
          <w:kern w:val="0"/>
          <w:sz w:val="32"/>
          <w:szCs w:val="32"/>
        </w:rPr>
        <w:t>批复</w:t>
      </w:r>
      <w:r w:rsidRPr="005A3133">
        <w:rPr>
          <w:rFonts w:eastAsia="方正仿宋_GBK"/>
          <w:bCs/>
          <w:kern w:val="0"/>
          <w:sz w:val="32"/>
          <w:szCs w:val="32"/>
        </w:rPr>
        <w:t>如下：</w:t>
      </w:r>
    </w:p>
    <w:p w:rsidR="00414D37" w:rsidRPr="005A3133" w:rsidRDefault="00740C50" w:rsidP="00A60D35">
      <w:pPr>
        <w:snapToGrid w:val="0"/>
        <w:spacing w:line="540" w:lineRule="exact"/>
        <w:ind w:firstLineChars="200" w:firstLine="640"/>
        <w:rPr>
          <w:rFonts w:eastAsia="方正仿宋_GBK"/>
          <w:bCs/>
          <w:sz w:val="32"/>
          <w:szCs w:val="32"/>
        </w:rPr>
      </w:pPr>
      <w:r w:rsidRPr="005A3133">
        <w:rPr>
          <w:rFonts w:eastAsia="方正仿宋_GBK" w:hAnsi="方正仿宋_GBK"/>
          <w:bCs/>
          <w:kern w:val="0"/>
          <w:sz w:val="32"/>
          <w:szCs w:val="32"/>
        </w:rPr>
        <w:t>一、根据《</w:t>
      </w:r>
      <w:r w:rsidR="00984B93" w:rsidRPr="005A3133">
        <w:rPr>
          <w:rFonts w:eastAsia="方正仿宋_GBK" w:hAnsi="方正仿宋_GBK"/>
          <w:bCs/>
          <w:kern w:val="0"/>
          <w:sz w:val="32"/>
          <w:szCs w:val="32"/>
        </w:rPr>
        <w:t>报告表</w:t>
      </w:r>
      <w:r w:rsidRPr="005A3133">
        <w:rPr>
          <w:rFonts w:eastAsia="方正仿宋_GBK" w:hAnsi="方正仿宋_GBK"/>
          <w:bCs/>
          <w:kern w:val="0"/>
          <w:sz w:val="32"/>
          <w:szCs w:val="32"/>
        </w:rPr>
        <w:t>》结论、技术评审意见，</w:t>
      </w:r>
      <w:r w:rsidRPr="005A3133">
        <w:rPr>
          <w:rFonts w:eastAsia="方正仿宋_GBK"/>
          <w:bCs/>
          <w:sz w:val="32"/>
          <w:szCs w:val="32"/>
        </w:rPr>
        <w:t>原</w:t>
      </w:r>
      <w:r w:rsidR="00294766" w:rsidRPr="005A3133">
        <w:rPr>
          <w:rFonts w:eastAsia="方正仿宋_GBK"/>
          <w:bCs/>
          <w:sz w:val="32"/>
          <w:szCs w:val="32"/>
        </w:rPr>
        <w:t>则同意</w:t>
      </w:r>
      <w:r w:rsidR="00A06C8C" w:rsidRPr="005A3133">
        <w:rPr>
          <w:rFonts w:eastAsia="方正仿宋_GBK"/>
          <w:bCs/>
          <w:kern w:val="0"/>
          <w:sz w:val="32"/>
          <w:szCs w:val="32"/>
        </w:rPr>
        <w:t>新平县人民医院门诊医技综合楼建设项目</w:t>
      </w:r>
      <w:r w:rsidRPr="005A3133">
        <w:rPr>
          <w:rFonts w:eastAsia="方正仿宋_GBK"/>
          <w:bCs/>
          <w:sz w:val="32"/>
          <w:szCs w:val="32"/>
        </w:rPr>
        <w:t>按《</w:t>
      </w:r>
      <w:r w:rsidR="00984B93" w:rsidRPr="005A3133">
        <w:rPr>
          <w:rFonts w:eastAsia="方正仿宋_GBK"/>
          <w:bCs/>
          <w:sz w:val="32"/>
          <w:szCs w:val="32"/>
        </w:rPr>
        <w:t>报告表</w:t>
      </w:r>
      <w:r w:rsidRPr="005A3133">
        <w:rPr>
          <w:rFonts w:eastAsia="方正仿宋_GBK"/>
          <w:bCs/>
          <w:sz w:val="32"/>
          <w:szCs w:val="32"/>
        </w:rPr>
        <w:t>》中所述的内容、</w:t>
      </w:r>
      <w:r w:rsidRPr="005A3133">
        <w:rPr>
          <w:rFonts w:eastAsia="方正仿宋_GBK" w:hAnsi="方正仿宋_GBK"/>
          <w:bCs/>
          <w:kern w:val="0"/>
          <w:sz w:val="32"/>
          <w:szCs w:val="32"/>
        </w:rPr>
        <w:t>性质、规模、地点和</w:t>
      </w:r>
      <w:r w:rsidR="00061C1D" w:rsidRPr="005A3133">
        <w:rPr>
          <w:rFonts w:eastAsia="方正仿宋_GBK" w:hAnsi="方正仿宋_GBK"/>
          <w:bCs/>
          <w:kern w:val="0"/>
          <w:sz w:val="32"/>
          <w:szCs w:val="32"/>
        </w:rPr>
        <w:t>生态</w:t>
      </w:r>
      <w:r w:rsidRPr="005A3133">
        <w:rPr>
          <w:rFonts w:eastAsia="方正仿宋_GBK" w:hAnsi="方正仿宋_GBK"/>
          <w:bCs/>
          <w:kern w:val="0"/>
          <w:sz w:val="32"/>
          <w:szCs w:val="32"/>
        </w:rPr>
        <w:t>环境保护对策措施进行项目建设。报批的《</w:t>
      </w:r>
      <w:r w:rsidR="00984B93" w:rsidRPr="005A3133">
        <w:rPr>
          <w:rFonts w:eastAsia="方正仿宋_GBK" w:hAnsi="方正仿宋_GBK"/>
          <w:bCs/>
          <w:kern w:val="0"/>
          <w:sz w:val="32"/>
          <w:szCs w:val="32"/>
        </w:rPr>
        <w:t>报告表</w:t>
      </w:r>
      <w:r w:rsidRPr="005A3133">
        <w:rPr>
          <w:rFonts w:eastAsia="方正仿宋_GBK"/>
          <w:bCs/>
          <w:sz w:val="32"/>
          <w:szCs w:val="32"/>
        </w:rPr>
        <w:t>》经批复后可作为该项目设计、建设、竣工环境保护</w:t>
      </w:r>
      <w:r w:rsidRPr="005A3133">
        <w:rPr>
          <w:rFonts w:eastAsia="方正仿宋_GBK"/>
          <w:bCs/>
          <w:sz w:val="32"/>
          <w:szCs w:val="32"/>
        </w:rPr>
        <w:lastRenderedPageBreak/>
        <w:t>验收及日常运行管理的依据。</w:t>
      </w:r>
    </w:p>
    <w:p w:rsidR="00797126" w:rsidRPr="005A3133" w:rsidRDefault="00740C50" w:rsidP="00A60D35">
      <w:pPr>
        <w:snapToGrid w:val="0"/>
        <w:spacing w:line="540" w:lineRule="exact"/>
        <w:ind w:firstLineChars="200" w:firstLine="640"/>
        <w:rPr>
          <w:rFonts w:eastAsia="方正仿宋_GBK"/>
          <w:bCs/>
          <w:sz w:val="32"/>
          <w:szCs w:val="32"/>
        </w:rPr>
      </w:pPr>
      <w:r w:rsidRPr="005A3133">
        <w:rPr>
          <w:rFonts w:eastAsia="方正仿宋_GBK"/>
          <w:bCs/>
          <w:sz w:val="32"/>
          <w:szCs w:val="32"/>
        </w:rPr>
        <w:t>二、</w:t>
      </w:r>
      <w:r w:rsidR="005721A7" w:rsidRPr="005A3133">
        <w:rPr>
          <w:rFonts w:eastAsia="方正仿宋_GBK"/>
          <w:bCs/>
          <w:sz w:val="32"/>
          <w:szCs w:val="32"/>
        </w:rPr>
        <w:t>该</w:t>
      </w:r>
      <w:r w:rsidR="00797126" w:rsidRPr="005A3133">
        <w:rPr>
          <w:rFonts w:eastAsia="方正仿宋_GBK"/>
          <w:bCs/>
          <w:sz w:val="32"/>
          <w:szCs w:val="32"/>
        </w:rPr>
        <w:t>项目位于玉溪市新平彝族傣族自治县古城街道办事处纳溪社区小新寨小组新三公路旁。项目于</w:t>
      </w:r>
      <w:r w:rsidR="00797126" w:rsidRPr="005A3133">
        <w:rPr>
          <w:rFonts w:eastAsia="方正仿宋_GBK"/>
          <w:bCs/>
          <w:sz w:val="32"/>
          <w:szCs w:val="32"/>
        </w:rPr>
        <w:t>2021</w:t>
      </w:r>
      <w:r w:rsidR="00797126" w:rsidRPr="005A3133">
        <w:rPr>
          <w:rFonts w:eastAsia="方正仿宋_GBK"/>
          <w:bCs/>
          <w:sz w:val="32"/>
          <w:szCs w:val="32"/>
        </w:rPr>
        <w:t>年</w:t>
      </w:r>
      <w:r w:rsidR="00797126" w:rsidRPr="005A3133">
        <w:rPr>
          <w:rFonts w:eastAsia="方正仿宋_GBK"/>
          <w:bCs/>
          <w:sz w:val="32"/>
          <w:szCs w:val="32"/>
        </w:rPr>
        <w:t>12</w:t>
      </w:r>
      <w:r w:rsidR="00797126" w:rsidRPr="005A3133">
        <w:rPr>
          <w:rFonts w:eastAsia="方正仿宋_GBK"/>
          <w:bCs/>
          <w:sz w:val="32"/>
          <w:szCs w:val="32"/>
        </w:rPr>
        <w:t>月</w:t>
      </w:r>
      <w:r w:rsidR="00797126" w:rsidRPr="005A3133">
        <w:rPr>
          <w:rFonts w:eastAsia="方正仿宋_GBK"/>
          <w:bCs/>
          <w:sz w:val="32"/>
          <w:szCs w:val="32"/>
        </w:rPr>
        <w:t>15</w:t>
      </w:r>
      <w:r w:rsidR="00797126" w:rsidRPr="005A3133">
        <w:rPr>
          <w:rFonts w:eastAsia="方正仿宋_GBK"/>
          <w:bCs/>
          <w:sz w:val="32"/>
          <w:szCs w:val="32"/>
        </w:rPr>
        <w:t>日取得新平县发展和改革局《关于新平县人民医院门诊医技综合楼建设项目可行性研究报告调整的批复》（新发改投资备案〔</w:t>
      </w:r>
      <w:r w:rsidR="00797126" w:rsidRPr="005A3133">
        <w:rPr>
          <w:rFonts w:eastAsia="方正仿宋_GBK"/>
          <w:bCs/>
          <w:sz w:val="32"/>
          <w:szCs w:val="32"/>
        </w:rPr>
        <w:t>2021</w:t>
      </w:r>
      <w:r w:rsidR="00797126" w:rsidRPr="005A3133">
        <w:rPr>
          <w:rFonts w:eastAsia="方正仿宋_GBK"/>
          <w:bCs/>
          <w:sz w:val="32"/>
          <w:szCs w:val="32"/>
        </w:rPr>
        <w:t>〕</w:t>
      </w:r>
      <w:r w:rsidR="00797126" w:rsidRPr="005A3133">
        <w:rPr>
          <w:rFonts w:eastAsia="方正仿宋_GBK"/>
          <w:bCs/>
          <w:sz w:val="32"/>
          <w:szCs w:val="32"/>
        </w:rPr>
        <w:t>118</w:t>
      </w:r>
      <w:r w:rsidR="00797126" w:rsidRPr="005A3133">
        <w:rPr>
          <w:rFonts w:eastAsia="方正仿宋_GBK"/>
          <w:bCs/>
          <w:sz w:val="32"/>
          <w:szCs w:val="32"/>
        </w:rPr>
        <w:t>号，项目代码：</w:t>
      </w:r>
      <w:r w:rsidR="00797126" w:rsidRPr="005A3133">
        <w:rPr>
          <w:rFonts w:eastAsia="方正仿宋_GBK"/>
          <w:bCs/>
          <w:sz w:val="32"/>
          <w:szCs w:val="32"/>
        </w:rPr>
        <w:t>2101-530427-04-0l-736091</w:t>
      </w:r>
      <w:r w:rsidR="00797126" w:rsidRPr="005A3133">
        <w:rPr>
          <w:rFonts w:eastAsia="方正仿宋_GBK"/>
          <w:bCs/>
          <w:sz w:val="32"/>
          <w:szCs w:val="32"/>
        </w:rPr>
        <w:t>。建设性质为新建。建设规模及内容：规划用地面积</w:t>
      </w:r>
      <w:r w:rsidR="00797126" w:rsidRPr="005A3133">
        <w:rPr>
          <w:rFonts w:eastAsia="方正仿宋_GBK"/>
          <w:bCs/>
          <w:sz w:val="32"/>
          <w:szCs w:val="32"/>
        </w:rPr>
        <w:t>28.48</w:t>
      </w:r>
      <w:r w:rsidR="00797126" w:rsidRPr="005A3133">
        <w:rPr>
          <w:rFonts w:eastAsia="方正仿宋_GBK"/>
          <w:bCs/>
          <w:sz w:val="32"/>
          <w:szCs w:val="32"/>
        </w:rPr>
        <w:t>亩，总建筑面积</w:t>
      </w:r>
      <w:r w:rsidR="00797126" w:rsidRPr="005A3133">
        <w:rPr>
          <w:rFonts w:eastAsia="方正仿宋_GBK"/>
          <w:bCs/>
          <w:sz w:val="32"/>
          <w:szCs w:val="32"/>
        </w:rPr>
        <w:t>74362. 77</w:t>
      </w:r>
      <w:r w:rsidR="00797126" w:rsidRPr="005A3133">
        <w:rPr>
          <w:rFonts w:eastAsia="方正仿宋_GBK"/>
          <w:bCs/>
          <w:sz w:val="32"/>
          <w:szCs w:val="32"/>
        </w:rPr>
        <w:t>平方米，其中门诊住院综合楼建筑面积</w:t>
      </w:r>
      <w:r w:rsidR="00797126" w:rsidRPr="005A3133">
        <w:rPr>
          <w:rFonts w:eastAsia="方正仿宋_GBK"/>
          <w:bCs/>
          <w:sz w:val="32"/>
          <w:szCs w:val="32"/>
        </w:rPr>
        <w:t>48903. 78</w:t>
      </w:r>
      <w:r w:rsidR="00797126" w:rsidRPr="005A3133">
        <w:rPr>
          <w:rFonts w:eastAsia="方正仿宋_GBK"/>
          <w:bCs/>
          <w:sz w:val="32"/>
          <w:szCs w:val="32"/>
        </w:rPr>
        <w:t>平方米，急诊综合楼建筑面积</w:t>
      </w:r>
      <w:r w:rsidR="00797126" w:rsidRPr="005A3133">
        <w:rPr>
          <w:rFonts w:eastAsia="方正仿宋_GBK"/>
          <w:bCs/>
          <w:sz w:val="32"/>
          <w:szCs w:val="32"/>
        </w:rPr>
        <w:t xml:space="preserve"> 5432.13</w:t>
      </w:r>
      <w:r w:rsidR="00797126" w:rsidRPr="005A3133">
        <w:rPr>
          <w:rFonts w:eastAsia="方正仿宋_GBK"/>
          <w:bCs/>
          <w:sz w:val="32"/>
          <w:szCs w:val="32"/>
        </w:rPr>
        <w:t>平方米，感染楼建筑面积</w:t>
      </w:r>
      <w:r w:rsidR="00797126" w:rsidRPr="005A3133">
        <w:rPr>
          <w:rFonts w:eastAsia="方正仿宋_GBK"/>
          <w:bCs/>
          <w:sz w:val="32"/>
          <w:szCs w:val="32"/>
        </w:rPr>
        <w:t>4729. 32</w:t>
      </w:r>
      <w:r w:rsidR="00797126" w:rsidRPr="005A3133">
        <w:rPr>
          <w:rFonts w:eastAsia="方正仿宋_GBK"/>
          <w:bCs/>
          <w:sz w:val="32"/>
          <w:szCs w:val="32"/>
        </w:rPr>
        <w:t>平方米，架空层</w:t>
      </w:r>
      <w:r w:rsidR="00797126" w:rsidRPr="005A3133">
        <w:rPr>
          <w:rFonts w:eastAsia="方正仿宋_GBK"/>
          <w:bCs/>
          <w:sz w:val="32"/>
          <w:szCs w:val="32"/>
        </w:rPr>
        <w:t xml:space="preserve">7604.03 </w:t>
      </w:r>
      <w:r w:rsidR="00797126" w:rsidRPr="005A3133">
        <w:rPr>
          <w:rFonts w:eastAsia="方正仿宋_GBK"/>
          <w:bCs/>
          <w:sz w:val="32"/>
          <w:szCs w:val="32"/>
        </w:rPr>
        <w:t>平方米，地下室</w:t>
      </w:r>
      <w:r w:rsidR="00797126" w:rsidRPr="005A3133">
        <w:rPr>
          <w:rFonts w:eastAsia="方正仿宋_GBK"/>
          <w:bCs/>
          <w:sz w:val="32"/>
          <w:szCs w:val="32"/>
        </w:rPr>
        <w:t>7643. 51</w:t>
      </w:r>
      <w:r w:rsidR="00797126" w:rsidRPr="005A3133">
        <w:rPr>
          <w:rFonts w:eastAsia="方正仿宋_GBK"/>
          <w:bCs/>
          <w:sz w:val="32"/>
          <w:szCs w:val="32"/>
        </w:rPr>
        <w:t>平方米、危废物暂存问</w:t>
      </w:r>
      <w:r w:rsidR="00797126" w:rsidRPr="005A3133">
        <w:rPr>
          <w:rFonts w:eastAsia="方正仿宋_GBK"/>
          <w:bCs/>
          <w:sz w:val="32"/>
          <w:szCs w:val="32"/>
        </w:rPr>
        <w:t>50</w:t>
      </w:r>
      <w:r w:rsidR="00797126" w:rsidRPr="005A3133">
        <w:rPr>
          <w:rFonts w:eastAsia="方正仿宋_GBK"/>
          <w:bCs/>
          <w:sz w:val="32"/>
          <w:szCs w:val="32"/>
        </w:rPr>
        <w:t>平方米。购置医疗物流系统、智能化系统、手术室及</w:t>
      </w:r>
      <w:r w:rsidR="00797126" w:rsidRPr="005A3133">
        <w:rPr>
          <w:rFonts w:eastAsia="方正仿宋_GBK"/>
          <w:bCs/>
          <w:sz w:val="32"/>
          <w:szCs w:val="32"/>
        </w:rPr>
        <w:t xml:space="preserve"> ICU </w:t>
      </w:r>
      <w:r w:rsidR="00797126" w:rsidRPr="005A3133">
        <w:rPr>
          <w:rFonts w:eastAsia="方正仿宋_GBK"/>
          <w:bCs/>
          <w:sz w:val="32"/>
          <w:szCs w:val="32"/>
        </w:rPr>
        <w:t>洁净空调系统、</w:t>
      </w:r>
      <w:r w:rsidR="00797126" w:rsidRPr="005A3133">
        <w:rPr>
          <w:rFonts w:eastAsia="方正仿宋_GBK"/>
          <w:bCs/>
          <w:sz w:val="32"/>
          <w:szCs w:val="32"/>
        </w:rPr>
        <w:t xml:space="preserve"> CT</w:t>
      </w:r>
      <w:r w:rsidR="00797126" w:rsidRPr="005A3133">
        <w:rPr>
          <w:rFonts w:eastAsia="方正仿宋_GBK"/>
          <w:bCs/>
          <w:sz w:val="32"/>
          <w:szCs w:val="32"/>
        </w:rPr>
        <w:t>、呼吸机等医疗设备。实施强弱电、绿化、给排水、充电桩等配套附属工程。项目设置住院床位数为</w:t>
      </w:r>
      <w:r w:rsidR="00797126" w:rsidRPr="005A3133">
        <w:rPr>
          <w:rFonts w:eastAsia="方正仿宋_GBK"/>
          <w:bCs/>
          <w:sz w:val="32"/>
          <w:szCs w:val="32"/>
        </w:rPr>
        <w:t>498</w:t>
      </w:r>
      <w:r w:rsidR="00797126" w:rsidRPr="005A3133">
        <w:rPr>
          <w:rFonts w:eastAsia="方正仿宋_GBK"/>
          <w:bCs/>
          <w:sz w:val="32"/>
          <w:szCs w:val="32"/>
        </w:rPr>
        <w:t>张（其中包括住院床位数为</w:t>
      </w:r>
      <w:r w:rsidR="00797126" w:rsidRPr="005A3133">
        <w:rPr>
          <w:rFonts w:eastAsia="方正仿宋_GBK"/>
          <w:bCs/>
          <w:sz w:val="32"/>
          <w:szCs w:val="32"/>
        </w:rPr>
        <w:t>400</w:t>
      </w:r>
      <w:r w:rsidR="00797126" w:rsidRPr="005A3133">
        <w:rPr>
          <w:rFonts w:eastAsia="方正仿宋_GBK"/>
          <w:bCs/>
          <w:sz w:val="32"/>
          <w:szCs w:val="32"/>
        </w:rPr>
        <w:t>张，感染楼隔离病床</w:t>
      </w:r>
      <w:r w:rsidR="00797126" w:rsidRPr="005A3133">
        <w:rPr>
          <w:rFonts w:eastAsia="方正仿宋_GBK"/>
          <w:bCs/>
          <w:sz w:val="32"/>
          <w:szCs w:val="32"/>
        </w:rPr>
        <w:t>98</w:t>
      </w:r>
      <w:r w:rsidR="00797126" w:rsidRPr="005A3133">
        <w:rPr>
          <w:rFonts w:eastAsia="方正仿宋_GBK"/>
          <w:bCs/>
          <w:sz w:val="32"/>
          <w:szCs w:val="32"/>
        </w:rPr>
        <w:t>张），项目总投资为</w:t>
      </w:r>
      <w:r w:rsidR="00797126" w:rsidRPr="005A3133">
        <w:rPr>
          <w:rFonts w:eastAsia="方正仿宋_GBK"/>
          <w:bCs/>
          <w:sz w:val="32"/>
          <w:szCs w:val="32"/>
        </w:rPr>
        <w:t xml:space="preserve">56500 </w:t>
      </w:r>
      <w:r w:rsidR="00797126" w:rsidRPr="005A3133">
        <w:rPr>
          <w:rFonts w:eastAsia="方正仿宋_GBK"/>
          <w:bCs/>
          <w:sz w:val="32"/>
          <w:szCs w:val="32"/>
        </w:rPr>
        <w:t>万元，环保投资</w:t>
      </w:r>
      <w:r w:rsidR="00FE366A" w:rsidRPr="005A3133">
        <w:rPr>
          <w:rFonts w:eastAsia="方正仿宋_GBK"/>
          <w:bCs/>
          <w:sz w:val="32"/>
          <w:szCs w:val="32"/>
        </w:rPr>
        <w:t>333.7</w:t>
      </w:r>
      <w:r w:rsidR="00797126" w:rsidRPr="005A3133">
        <w:rPr>
          <w:rFonts w:eastAsia="方正仿宋_GBK"/>
          <w:bCs/>
          <w:sz w:val="32"/>
          <w:szCs w:val="32"/>
        </w:rPr>
        <w:t>万元，占总投资的</w:t>
      </w:r>
      <w:r w:rsidR="00797126" w:rsidRPr="005A3133">
        <w:rPr>
          <w:rFonts w:eastAsia="方正仿宋_GBK"/>
          <w:bCs/>
          <w:sz w:val="32"/>
          <w:szCs w:val="32"/>
        </w:rPr>
        <w:t>0.</w:t>
      </w:r>
      <w:r w:rsidR="00FE366A" w:rsidRPr="005A3133">
        <w:rPr>
          <w:rFonts w:eastAsia="方正仿宋_GBK"/>
          <w:bCs/>
          <w:sz w:val="32"/>
          <w:szCs w:val="32"/>
        </w:rPr>
        <w:t>59</w:t>
      </w:r>
      <w:r w:rsidR="00797126" w:rsidRPr="005A3133">
        <w:rPr>
          <w:rFonts w:eastAsia="方正仿宋_GBK"/>
          <w:bCs/>
          <w:sz w:val="32"/>
          <w:szCs w:val="32"/>
        </w:rPr>
        <w:t>%</w:t>
      </w:r>
      <w:r w:rsidR="00797126" w:rsidRPr="005A3133">
        <w:rPr>
          <w:rFonts w:eastAsia="方正仿宋_GBK"/>
          <w:bCs/>
          <w:sz w:val="32"/>
          <w:szCs w:val="32"/>
        </w:rPr>
        <w:t>。</w:t>
      </w:r>
    </w:p>
    <w:p w:rsidR="00414D37" w:rsidRPr="005A3133" w:rsidRDefault="00740C50" w:rsidP="00A60D35">
      <w:pPr>
        <w:snapToGrid w:val="0"/>
        <w:spacing w:line="540" w:lineRule="exact"/>
        <w:ind w:firstLineChars="200" w:firstLine="640"/>
        <w:rPr>
          <w:rFonts w:eastAsia="方正仿宋_GBK"/>
          <w:bCs/>
          <w:sz w:val="32"/>
          <w:szCs w:val="32"/>
        </w:rPr>
      </w:pPr>
      <w:r w:rsidRPr="005A3133">
        <w:rPr>
          <w:rFonts w:eastAsia="方正仿宋_GBK"/>
          <w:bCs/>
          <w:sz w:val="32"/>
          <w:szCs w:val="32"/>
        </w:rPr>
        <w:t>三、要求</w:t>
      </w:r>
      <w:r w:rsidR="00FD7F4F" w:rsidRPr="005A3133">
        <w:rPr>
          <w:rFonts w:eastAsia="方正仿宋_GBK"/>
          <w:bCs/>
          <w:sz w:val="32"/>
          <w:szCs w:val="32"/>
        </w:rPr>
        <w:t>你</w:t>
      </w:r>
      <w:r w:rsidR="00984B93" w:rsidRPr="005A3133">
        <w:rPr>
          <w:rFonts w:eastAsia="方正仿宋_GBK"/>
          <w:bCs/>
          <w:sz w:val="32"/>
          <w:szCs w:val="32"/>
        </w:rPr>
        <w:t>院</w:t>
      </w:r>
      <w:r w:rsidRPr="005A3133">
        <w:rPr>
          <w:rFonts w:eastAsia="方正仿宋_GBK"/>
          <w:bCs/>
          <w:sz w:val="32"/>
          <w:szCs w:val="32"/>
        </w:rPr>
        <w:t>在项目建设和运营过程中重点做好以下工作：</w:t>
      </w:r>
    </w:p>
    <w:p w:rsidR="00414D37" w:rsidRPr="005A3133" w:rsidRDefault="00740C50" w:rsidP="00A60D35">
      <w:pPr>
        <w:snapToGrid w:val="0"/>
        <w:spacing w:line="540" w:lineRule="exact"/>
        <w:ind w:firstLineChars="200" w:firstLine="640"/>
        <w:jc w:val="left"/>
        <w:rPr>
          <w:rFonts w:eastAsia="方正仿宋_GBK"/>
          <w:bCs/>
          <w:sz w:val="32"/>
          <w:szCs w:val="32"/>
        </w:rPr>
      </w:pPr>
      <w:r w:rsidRPr="005A3133">
        <w:rPr>
          <w:rFonts w:eastAsia="方正仿宋_GBK"/>
          <w:bCs/>
          <w:sz w:val="32"/>
          <w:szCs w:val="32"/>
        </w:rPr>
        <w:t>（一）</w:t>
      </w:r>
      <w:r w:rsidR="0084497D" w:rsidRPr="005A3133">
        <w:rPr>
          <w:rFonts w:eastAsia="方正仿宋_GBK"/>
          <w:bCs/>
          <w:kern w:val="0"/>
          <w:sz w:val="32"/>
          <w:szCs w:val="32"/>
        </w:rPr>
        <w:t>项目必须严格落实《</w:t>
      </w:r>
      <w:r w:rsidR="00984B93" w:rsidRPr="005A3133">
        <w:rPr>
          <w:rFonts w:eastAsia="方正仿宋_GBK"/>
          <w:bCs/>
          <w:kern w:val="0"/>
          <w:sz w:val="32"/>
          <w:szCs w:val="32"/>
        </w:rPr>
        <w:t>报告表</w:t>
      </w:r>
      <w:r w:rsidR="0084497D" w:rsidRPr="005A3133">
        <w:rPr>
          <w:rFonts w:eastAsia="方正仿宋_GBK"/>
          <w:bCs/>
          <w:kern w:val="0"/>
          <w:sz w:val="32"/>
          <w:szCs w:val="32"/>
        </w:rPr>
        <w:t>》中的各项生态环境保护设施及污染防治对策措施，项目建设和运行不得降低区域环境功能，环境质量标准和排放标准按《</w:t>
      </w:r>
      <w:r w:rsidR="00984B93" w:rsidRPr="005A3133">
        <w:rPr>
          <w:rFonts w:eastAsia="方正仿宋_GBK"/>
          <w:bCs/>
          <w:kern w:val="0"/>
          <w:sz w:val="32"/>
          <w:szCs w:val="32"/>
        </w:rPr>
        <w:t>报告表</w:t>
      </w:r>
      <w:r w:rsidR="0084497D" w:rsidRPr="005A3133">
        <w:rPr>
          <w:rFonts w:eastAsia="方正仿宋_GBK"/>
          <w:bCs/>
          <w:kern w:val="0"/>
          <w:sz w:val="32"/>
          <w:szCs w:val="32"/>
        </w:rPr>
        <w:t>》中所列的标准执行。</w:t>
      </w:r>
    </w:p>
    <w:p w:rsidR="0066196C" w:rsidRPr="005A3133" w:rsidRDefault="008908BA" w:rsidP="00A60D35">
      <w:pPr>
        <w:spacing w:line="540" w:lineRule="exact"/>
        <w:ind w:firstLineChars="150" w:firstLine="480"/>
        <w:rPr>
          <w:rFonts w:eastAsia="方正仿宋_GBK"/>
          <w:bCs/>
          <w:kern w:val="0"/>
          <w:sz w:val="32"/>
          <w:szCs w:val="32"/>
        </w:rPr>
      </w:pPr>
      <w:r w:rsidRPr="005A3133">
        <w:rPr>
          <w:rFonts w:eastAsia="方正仿宋_GBK"/>
          <w:bCs/>
          <w:kern w:val="0"/>
          <w:sz w:val="32"/>
          <w:szCs w:val="32"/>
        </w:rPr>
        <w:t>（二）加强施工期环境管理及水土保持工作。项目施工期间应优化施工方案、合理施工布置，加强施工管理，严格控制工程施工范围；做好项目建设施工期间的各项环境保护工作，落实扬尘、废水、固废、噪声等污染防治措施及水土保持措施，文明施</w:t>
      </w:r>
      <w:r w:rsidRPr="005A3133">
        <w:rPr>
          <w:rFonts w:eastAsia="方正仿宋_GBK"/>
          <w:bCs/>
          <w:kern w:val="0"/>
          <w:sz w:val="32"/>
          <w:szCs w:val="32"/>
        </w:rPr>
        <w:lastRenderedPageBreak/>
        <w:t>工。施工废水、泥浆废水进行收集，经沉淀池等配套设施处理后上清液回用于工程用水，底部污泥作为固废外运处置；施工场地周边设置隔离围档，建筑材料轻装轻卸，定期洒水降尘；土石方等运输车辆应采用篷布覆盖或封闭式，施工进出运输车辆及时清洗；选用低噪声施工设备和施工技术，落实施工噪声的防治措施及控制施工作业时间；弃土、建筑垃圾等及时清运到当地规划与环保中心指定地点处置。</w:t>
      </w:r>
    </w:p>
    <w:p w:rsidR="00E14E4D" w:rsidRPr="005A3133" w:rsidRDefault="00E60A94" w:rsidP="00A60D35">
      <w:pPr>
        <w:spacing w:line="540" w:lineRule="exact"/>
        <w:ind w:firstLine="480"/>
        <w:rPr>
          <w:rFonts w:eastAsia="方正仿宋_GBK"/>
          <w:bCs/>
          <w:kern w:val="0"/>
          <w:sz w:val="32"/>
          <w:szCs w:val="32"/>
        </w:rPr>
      </w:pPr>
      <w:r w:rsidRPr="005A3133">
        <w:rPr>
          <w:rFonts w:eastAsia="方正仿宋_GBK"/>
          <w:bCs/>
          <w:kern w:val="0"/>
          <w:sz w:val="32"/>
          <w:szCs w:val="32"/>
        </w:rPr>
        <w:t>（三）</w:t>
      </w:r>
      <w:r w:rsidR="00E6304E" w:rsidRPr="005A3133">
        <w:rPr>
          <w:rFonts w:eastAsia="方正仿宋_GBK"/>
          <w:bCs/>
          <w:kern w:val="0"/>
          <w:sz w:val="32"/>
          <w:szCs w:val="32"/>
        </w:rPr>
        <w:t>严格落实水污染防治措施。</w:t>
      </w:r>
      <w:r w:rsidR="00E14E4D" w:rsidRPr="005A3133">
        <w:rPr>
          <w:rFonts w:eastAsia="方正仿宋_GBK"/>
          <w:bCs/>
          <w:kern w:val="0"/>
          <w:sz w:val="32"/>
          <w:szCs w:val="32"/>
        </w:rPr>
        <w:t>项目采用雨污分流制排水方式</w:t>
      </w:r>
      <w:r w:rsidR="0066196C" w:rsidRPr="005A3133">
        <w:rPr>
          <w:rFonts w:eastAsia="方正仿宋_GBK"/>
          <w:bCs/>
          <w:kern w:val="0"/>
          <w:sz w:val="32"/>
          <w:szCs w:val="32"/>
        </w:rPr>
        <w:t>布置排水系统。</w:t>
      </w:r>
      <w:r w:rsidRPr="005A3133">
        <w:rPr>
          <w:rFonts w:eastAsia="方正仿宋_GBK"/>
          <w:bCs/>
          <w:kern w:val="0"/>
          <w:sz w:val="32"/>
          <w:szCs w:val="32"/>
        </w:rPr>
        <w:t>项目废水主要分为一般医疗废水和特殊医疗废水。一般医疗废水包括：门诊、住院病房、手术室、消毒供应中心、煎药室、食堂、学术报告厅等科室、部门产生的废水；特殊医疗废水包括：检验科、感染性疾病产生的废水。</w:t>
      </w:r>
      <w:r w:rsidR="00E14E4D" w:rsidRPr="005A3133">
        <w:rPr>
          <w:rFonts w:eastAsia="方正仿宋_GBK"/>
          <w:bCs/>
          <w:kern w:val="0"/>
          <w:sz w:val="32"/>
          <w:szCs w:val="32"/>
        </w:rPr>
        <w:t>项目感染楼污水经预处理（专用化粪池</w:t>
      </w:r>
      <w:r w:rsidR="00E14E4D" w:rsidRPr="005A3133">
        <w:rPr>
          <w:rFonts w:eastAsia="方正仿宋_GBK"/>
          <w:bCs/>
          <w:kern w:val="0"/>
          <w:sz w:val="32"/>
          <w:szCs w:val="32"/>
        </w:rPr>
        <w:t>+</w:t>
      </w:r>
      <w:r w:rsidR="00E14E4D" w:rsidRPr="005A3133">
        <w:rPr>
          <w:rFonts w:eastAsia="方正仿宋_GBK"/>
          <w:bCs/>
          <w:kern w:val="0"/>
          <w:sz w:val="32"/>
          <w:szCs w:val="32"/>
        </w:rPr>
        <w:t>消毒池）后同综合楼产生废水经预处理（食堂含油废水经隔油池，其余生活污水经化粪池）后一同依托新平县中医院已建污水处理站处理达到《医疗机构污水排放标准》（</w:t>
      </w:r>
      <w:r w:rsidR="00E14E4D" w:rsidRPr="005A3133">
        <w:rPr>
          <w:rFonts w:eastAsia="方正仿宋_GBK"/>
          <w:bCs/>
          <w:kern w:val="0"/>
          <w:sz w:val="32"/>
          <w:szCs w:val="32"/>
        </w:rPr>
        <w:t>GB18466-2005</w:t>
      </w:r>
      <w:r w:rsidR="00E14E4D" w:rsidRPr="005A3133">
        <w:rPr>
          <w:rFonts w:eastAsia="方正仿宋_GBK"/>
          <w:bCs/>
          <w:kern w:val="0"/>
          <w:sz w:val="32"/>
          <w:szCs w:val="32"/>
        </w:rPr>
        <w:t>）表</w:t>
      </w:r>
      <w:r w:rsidR="00E14E4D" w:rsidRPr="005A3133">
        <w:rPr>
          <w:rFonts w:eastAsia="方正仿宋_GBK"/>
          <w:bCs/>
          <w:kern w:val="0"/>
          <w:sz w:val="32"/>
          <w:szCs w:val="32"/>
        </w:rPr>
        <w:t>2</w:t>
      </w:r>
      <w:r w:rsidR="00E14E4D" w:rsidRPr="005A3133">
        <w:rPr>
          <w:rFonts w:eastAsia="方正仿宋_GBK"/>
          <w:bCs/>
          <w:kern w:val="0"/>
          <w:sz w:val="32"/>
          <w:szCs w:val="32"/>
        </w:rPr>
        <w:t>的</w:t>
      </w:r>
      <w:r w:rsidR="00E14E4D" w:rsidRPr="005A3133">
        <w:rPr>
          <w:rFonts w:eastAsia="方正仿宋_GBK"/>
          <w:bCs/>
          <w:kern w:val="0"/>
          <w:sz w:val="32"/>
          <w:szCs w:val="32"/>
        </w:rPr>
        <w:t>“</w:t>
      </w:r>
      <w:r w:rsidR="00E14E4D" w:rsidRPr="005A3133">
        <w:rPr>
          <w:rFonts w:eastAsia="方正仿宋_GBK"/>
          <w:bCs/>
          <w:kern w:val="0"/>
          <w:sz w:val="32"/>
          <w:szCs w:val="32"/>
        </w:rPr>
        <w:t>综合医疗机构和其他医疗机构水污染物排放限值（日均值）</w:t>
      </w:r>
      <w:r w:rsidR="00E14E4D" w:rsidRPr="005A3133">
        <w:rPr>
          <w:rFonts w:eastAsia="方正仿宋_GBK"/>
          <w:bCs/>
          <w:kern w:val="0"/>
          <w:sz w:val="32"/>
          <w:szCs w:val="32"/>
        </w:rPr>
        <w:t>”</w:t>
      </w:r>
      <w:r w:rsidR="00E14E4D" w:rsidRPr="005A3133">
        <w:rPr>
          <w:rFonts w:eastAsia="方正仿宋_GBK"/>
          <w:bCs/>
          <w:kern w:val="0"/>
          <w:sz w:val="32"/>
          <w:szCs w:val="32"/>
        </w:rPr>
        <w:t>预处理标准和《污水排入城镇下水道水质标准》（</w:t>
      </w:r>
      <w:r w:rsidR="00E14E4D" w:rsidRPr="005A3133">
        <w:rPr>
          <w:rFonts w:eastAsia="方正仿宋_GBK"/>
          <w:bCs/>
          <w:kern w:val="0"/>
          <w:sz w:val="32"/>
          <w:szCs w:val="32"/>
        </w:rPr>
        <w:t>GB/T31962-2015</w:t>
      </w:r>
      <w:r w:rsidR="00E14E4D" w:rsidRPr="005A3133">
        <w:rPr>
          <w:rFonts w:eastAsia="方正仿宋_GBK"/>
          <w:bCs/>
          <w:kern w:val="0"/>
          <w:sz w:val="32"/>
          <w:szCs w:val="32"/>
        </w:rPr>
        <w:t>）</w:t>
      </w:r>
      <w:r w:rsidR="00E14E4D" w:rsidRPr="005A3133">
        <w:rPr>
          <w:rFonts w:eastAsia="方正仿宋_GBK"/>
          <w:bCs/>
          <w:kern w:val="0"/>
          <w:sz w:val="32"/>
          <w:szCs w:val="32"/>
        </w:rPr>
        <w:t>B</w:t>
      </w:r>
      <w:r w:rsidR="00E14E4D" w:rsidRPr="005A3133">
        <w:rPr>
          <w:rFonts w:eastAsia="方正仿宋_GBK"/>
          <w:bCs/>
          <w:kern w:val="0"/>
          <w:sz w:val="32"/>
          <w:szCs w:val="32"/>
        </w:rPr>
        <w:t>等级标准中最严标准后排入市政管网；门诊住院综合楼产生污水经化粪池处理后进入项目自建的</w:t>
      </w:r>
      <w:r w:rsidR="007C6E9C" w:rsidRPr="005A3133">
        <w:rPr>
          <w:rFonts w:eastAsia="方正仿宋_GBK"/>
          <w:bCs/>
          <w:kern w:val="0"/>
          <w:sz w:val="32"/>
          <w:szCs w:val="32"/>
        </w:rPr>
        <w:t>采用</w:t>
      </w:r>
      <w:r w:rsidR="007C6E9C" w:rsidRPr="005A3133">
        <w:rPr>
          <w:rFonts w:eastAsia="方正仿宋_GBK"/>
          <w:bCs/>
          <w:kern w:val="0"/>
          <w:sz w:val="32"/>
          <w:szCs w:val="32"/>
        </w:rPr>
        <w:t>“</w:t>
      </w:r>
      <w:r w:rsidR="007C6E9C" w:rsidRPr="005A3133">
        <w:rPr>
          <w:rFonts w:eastAsia="方正仿宋_GBK"/>
          <w:bCs/>
          <w:kern w:val="0"/>
          <w:sz w:val="32"/>
          <w:szCs w:val="32"/>
        </w:rPr>
        <w:t>二级生化处理</w:t>
      </w:r>
      <w:r w:rsidR="007C6E9C" w:rsidRPr="005A3133">
        <w:rPr>
          <w:rFonts w:eastAsia="方正仿宋_GBK"/>
          <w:bCs/>
          <w:kern w:val="0"/>
          <w:sz w:val="32"/>
          <w:szCs w:val="32"/>
        </w:rPr>
        <w:t>+</w:t>
      </w:r>
      <w:r w:rsidR="007C6E9C" w:rsidRPr="005A3133">
        <w:rPr>
          <w:rFonts w:eastAsia="方正仿宋_GBK"/>
          <w:bCs/>
          <w:kern w:val="0"/>
          <w:sz w:val="32"/>
          <w:szCs w:val="32"/>
        </w:rPr>
        <w:t>消毒工艺</w:t>
      </w:r>
      <w:r w:rsidR="007C6E9C" w:rsidRPr="005A3133">
        <w:rPr>
          <w:rFonts w:eastAsia="方正仿宋_GBK"/>
          <w:bCs/>
          <w:kern w:val="0"/>
          <w:sz w:val="32"/>
          <w:szCs w:val="32"/>
        </w:rPr>
        <w:t>”</w:t>
      </w:r>
      <w:r w:rsidR="00E14E4D" w:rsidRPr="005A3133">
        <w:rPr>
          <w:rFonts w:eastAsia="方正仿宋_GBK"/>
          <w:bCs/>
          <w:kern w:val="0"/>
          <w:sz w:val="32"/>
          <w:szCs w:val="32"/>
        </w:rPr>
        <w:t>污水处理站（</w:t>
      </w:r>
      <w:r w:rsidR="007C6E9C" w:rsidRPr="005A3133">
        <w:rPr>
          <w:rFonts w:eastAsia="方正仿宋_GBK"/>
          <w:bCs/>
          <w:kern w:val="0"/>
          <w:sz w:val="32"/>
          <w:szCs w:val="32"/>
        </w:rPr>
        <w:t>350</w:t>
      </w:r>
      <w:r w:rsidR="00E14E4D" w:rsidRPr="005A3133">
        <w:rPr>
          <w:rFonts w:eastAsia="方正仿宋_GBK"/>
          <w:bCs/>
          <w:kern w:val="0"/>
          <w:sz w:val="32"/>
          <w:szCs w:val="32"/>
        </w:rPr>
        <w:t>立方米</w:t>
      </w:r>
      <w:r w:rsidR="00E14E4D" w:rsidRPr="005A3133">
        <w:rPr>
          <w:rFonts w:eastAsia="方正仿宋_GBK"/>
          <w:bCs/>
          <w:kern w:val="0"/>
          <w:sz w:val="32"/>
          <w:szCs w:val="32"/>
        </w:rPr>
        <w:t>/</w:t>
      </w:r>
      <w:r w:rsidR="00E14E4D" w:rsidRPr="005A3133">
        <w:rPr>
          <w:rFonts w:eastAsia="方正仿宋_GBK"/>
          <w:bCs/>
          <w:kern w:val="0"/>
          <w:sz w:val="32"/>
          <w:szCs w:val="32"/>
        </w:rPr>
        <w:t>天）处理达到《医疗机构污水排放标准》（</w:t>
      </w:r>
      <w:r w:rsidR="00E14E4D" w:rsidRPr="005A3133">
        <w:rPr>
          <w:rFonts w:eastAsia="方正仿宋_GBK"/>
          <w:bCs/>
          <w:kern w:val="0"/>
          <w:sz w:val="32"/>
          <w:szCs w:val="32"/>
        </w:rPr>
        <w:t>GB18466-2005</w:t>
      </w:r>
      <w:r w:rsidR="00E14E4D" w:rsidRPr="005A3133">
        <w:rPr>
          <w:rFonts w:eastAsia="方正仿宋_GBK"/>
          <w:bCs/>
          <w:kern w:val="0"/>
          <w:sz w:val="32"/>
          <w:szCs w:val="32"/>
        </w:rPr>
        <w:t>）表</w:t>
      </w:r>
      <w:r w:rsidR="00E14E4D" w:rsidRPr="005A3133">
        <w:rPr>
          <w:rFonts w:eastAsia="方正仿宋_GBK"/>
          <w:bCs/>
          <w:kern w:val="0"/>
          <w:sz w:val="32"/>
          <w:szCs w:val="32"/>
        </w:rPr>
        <w:t>2</w:t>
      </w:r>
      <w:r w:rsidR="00E14E4D" w:rsidRPr="005A3133">
        <w:rPr>
          <w:rFonts w:eastAsia="方正仿宋_GBK"/>
          <w:bCs/>
          <w:kern w:val="0"/>
          <w:sz w:val="32"/>
          <w:szCs w:val="32"/>
        </w:rPr>
        <w:t>的</w:t>
      </w:r>
      <w:r w:rsidR="00E14E4D" w:rsidRPr="005A3133">
        <w:rPr>
          <w:rFonts w:eastAsia="方正仿宋_GBK"/>
          <w:bCs/>
          <w:kern w:val="0"/>
          <w:sz w:val="32"/>
          <w:szCs w:val="32"/>
        </w:rPr>
        <w:t>“</w:t>
      </w:r>
      <w:r w:rsidR="00E14E4D" w:rsidRPr="005A3133">
        <w:rPr>
          <w:rFonts w:eastAsia="方正仿宋_GBK"/>
          <w:bCs/>
          <w:kern w:val="0"/>
          <w:sz w:val="32"/>
          <w:szCs w:val="32"/>
        </w:rPr>
        <w:t>综合医疗机构和其他医疗机构水污染物排放限值（日均值）</w:t>
      </w:r>
      <w:r w:rsidR="00E14E4D" w:rsidRPr="005A3133">
        <w:rPr>
          <w:rFonts w:eastAsia="方正仿宋_GBK"/>
          <w:bCs/>
          <w:kern w:val="0"/>
          <w:sz w:val="32"/>
          <w:szCs w:val="32"/>
        </w:rPr>
        <w:t>”</w:t>
      </w:r>
      <w:r w:rsidR="00E14E4D" w:rsidRPr="005A3133">
        <w:rPr>
          <w:rFonts w:eastAsia="方正仿宋_GBK"/>
          <w:bCs/>
          <w:kern w:val="0"/>
          <w:sz w:val="32"/>
          <w:szCs w:val="32"/>
        </w:rPr>
        <w:t>预处理标准和《污水排入城镇下水道水质标准》（</w:t>
      </w:r>
      <w:r w:rsidR="00E14E4D" w:rsidRPr="005A3133">
        <w:rPr>
          <w:rFonts w:eastAsia="方正仿宋_GBK"/>
          <w:bCs/>
          <w:kern w:val="0"/>
          <w:sz w:val="32"/>
          <w:szCs w:val="32"/>
        </w:rPr>
        <w:t>GB/T31962-2015</w:t>
      </w:r>
      <w:r w:rsidR="00E14E4D" w:rsidRPr="005A3133">
        <w:rPr>
          <w:rFonts w:eastAsia="方正仿宋_GBK"/>
          <w:bCs/>
          <w:kern w:val="0"/>
          <w:sz w:val="32"/>
          <w:szCs w:val="32"/>
        </w:rPr>
        <w:t>）</w:t>
      </w:r>
      <w:r w:rsidR="00E14E4D" w:rsidRPr="005A3133">
        <w:rPr>
          <w:rFonts w:eastAsia="方正仿宋_GBK"/>
          <w:bCs/>
          <w:kern w:val="0"/>
          <w:sz w:val="32"/>
          <w:szCs w:val="32"/>
        </w:rPr>
        <w:t>B</w:t>
      </w:r>
      <w:r w:rsidR="00E14E4D" w:rsidRPr="005A3133">
        <w:rPr>
          <w:rFonts w:eastAsia="方正仿宋_GBK"/>
          <w:bCs/>
          <w:kern w:val="0"/>
          <w:sz w:val="32"/>
          <w:szCs w:val="32"/>
        </w:rPr>
        <w:t>等级标准中最严标准后排入县城截污管</w:t>
      </w:r>
      <w:r w:rsidR="00E14E4D" w:rsidRPr="005A3133">
        <w:rPr>
          <w:rFonts w:eastAsia="方正仿宋_GBK"/>
          <w:bCs/>
          <w:kern w:val="0"/>
          <w:sz w:val="32"/>
          <w:szCs w:val="32"/>
        </w:rPr>
        <w:lastRenderedPageBreak/>
        <w:t>网，最后进入新平县污水处理厂处理。</w:t>
      </w:r>
      <w:r w:rsidR="00FC239A" w:rsidRPr="005A3133">
        <w:rPr>
          <w:rFonts w:eastAsia="方正仿宋_GBK"/>
          <w:bCs/>
          <w:kern w:val="0"/>
          <w:sz w:val="32"/>
          <w:szCs w:val="32"/>
        </w:rPr>
        <w:t>自建的污水处理站出口安装自动监测流量计。</w:t>
      </w:r>
    </w:p>
    <w:p w:rsidR="008908BA" w:rsidRPr="008D1722" w:rsidRDefault="00E6304E" w:rsidP="008D1722">
      <w:pPr>
        <w:snapToGrid w:val="0"/>
        <w:spacing w:line="540" w:lineRule="exact"/>
        <w:ind w:firstLineChars="200" w:firstLine="640"/>
        <w:jc w:val="left"/>
        <w:rPr>
          <w:rFonts w:eastAsia="方正仿宋_GBK"/>
          <w:bCs/>
          <w:kern w:val="0"/>
          <w:sz w:val="32"/>
          <w:szCs w:val="32"/>
        </w:rPr>
      </w:pPr>
      <w:r w:rsidRPr="005A3133">
        <w:rPr>
          <w:rFonts w:eastAsia="方正仿宋_GBK"/>
          <w:bCs/>
          <w:kern w:val="0"/>
          <w:sz w:val="32"/>
          <w:szCs w:val="32"/>
        </w:rPr>
        <w:t>（四）</w:t>
      </w:r>
      <w:r w:rsidR="006B0B8D" w:rsidRPr="005A3133">
        <w:rPr>
          <w:rFonts w:eastAsia="方正仿宋_GBK"/>
          <w:bCs/>
          <w:color w:val="000000"/>
          <w:kern w:val="0"/>
          <w:sz w:val="32"/>
          <w:szCs w:val="32"/>
        </w:rPr>
        <w:t>严格落实固体废物分类处置和综合利用措施。项目固体废物主要包括危险废物和一般固废。危险废物包括医疗固废、传染科生活垃圾、化粪池及污水处理站污泥。一般固废包括餐厨垃圾、中药药渣、隔油池废油</w:t>
      </w:r>
      <w:r w:rsidR="001C5A06" w:rsidRPr="005A3133">
        <w:rPr>
          <w:rFonts w:eastAsia="方正仿宋_GBK"/>
          <w:bCs/>
          <w:color w:val="000000"/>
          <w:kern w:val="0"/>
          <w:sz w:val="32"/>
          <w:szCs w:val="32"/>
        </w:rPr>
        <w:t>、废包装材料</w:t>
      </w:r>
      <w:r w:rsidR="006B0B8D" w:rsidRPr="005A3133">
        <w:rPr>
          <w:rFonts w:eastAsia="方正仿宋_GBK"/>
          <w:bCs/>
          <w:color w:val="000000"/>
          <w:kern w:val="0"/>
          <w:sz w:val="32"/>
          <w:szCs w:val="32"/>
        </w:rPr>
        <w:t>以及其他生活垃圾。</w:t>
      </w:r>
      <w:r w:rsidR="0066196C" w:rsidRPr="005A3133">
        <w:rPr>
          <w:rFonts w:eastAsia="方正仿宋_GBK"/>
          <w:bCs/>
          <w:kern w:val="0"/>
          <w:sz w:val="32"/>
          <w:szCs w:val="32"/>
        </w:rPr>
        <w:t>危险废物，必须严格按《医疗废物管理条例》和《危险废物贮存污染控制标准》（</w:t>
      </w:r>
      <w:r w:rsidR="0066196C" w:rsidRPr="005A3133">
        <w:rPr>
          <w:rFonts w:eastAsia="方正仿宋_GBK"/>
          <w:bCs/>
          <w:kern w:val="0"/>
          <w:sz w:val="32"/>
          <w:szCs w:val="32"/>
        </w:rPr>
        <w:t>GB18597—2001</w:t>
      </w:r>
      <w:r w:rsidR="0066196C" w:rsidRPr="005A3133">
        <w:rPr>
          <w:rFonts w:eastAsia="方正仿宋_GBK"/>
          <w:bCs/>
          <w:kern w:val="0"/>
          <w:sz w:val="32"/>
          <w:szCs w:val="32"/>
        </w:rPr>
        <w:t>）规范处置，</w:t>
      </w:r>
      <w:r w:rsidR="00771B1F" w:rsidRPr="005A3133">
        <w:rPr>
          <w:rFonts w:eastAsia="方正仿宋_GBK"/>
          <w:bCs/>
          <w:color w:val="000000"/>
          <w:kern w:val="0"/>
          <w:sz w:val="32"/>
          <w:szCs w:val="32"/>
        </w:rPr>
        <w:t>建设符合《危险废物贮存污染控制标准》（</w:t>
      </w:r>
      <w:r w:rsidR="00771B1F" w:rsidRPr="005A3133">
        <w:rPr>
          <w:rFonts w:eastAsia="方正仿宋_GBK"/>
          <w:bCs/>
          <w:color w:val="000000"/>
          <w:kern w:val="0"/>
          <w:sz w:val="32"/>
          <w:szCs w:val="32"/>
        </w:rPr>
        <w:t>GB18597—2001</w:t>
      </w:r>
      <w:r w:rsidR="00771B1F" w:rsidRPr="005A3133">
        <w:rPr>
          <w:rFonts w:eastAsia="方正仿宋_GBK"/>
          <w:bCs/>
          <w:color w:val="000000"/>
          <w:kern w:val="0"/>
          <w:sz w:val="32"/>
          <w:szCs w:val="32"/>
        </w:rPr>
        <w:t>）的危废暂存间，安装警示标识，并严格按照国家危险废物管理的有关规定进行收集、贮存，建立管理制度和台账，严格执行危险废物转移联单制度，及时委托具有相应资质的单位安全处置或综合利用，</w:t>
      </w:r>
      <w:r w:rsidR="0066196C" w:rsidRPr="005A3133">
        <w:rPr>
          <w:rFonts w:eastAsia="方正仿宋_GBK"/>
          <w:bCs/>
          <w:color w:val="000000"/>
          <w:kern w:val="0"/>
          <w:sz w:val="32"/>
          <w:szCs w:val="32"/>
        </w:rPr>
        <w:t>严禁并入生活垃圾处置；</w:t>
      </w:r>
      <w:r w:rsidR="00BE39F6" w:rsidRPr="005A3133">
        <w:rPr>
          <w:rFonts w:eastAsia="方正仿宋_GBK"/>
          <w:bCs/>
          <w:color w:val="000000"/>
          <w:kern w:val="0"/>
          <w:sz w:val="32"/>
          <w:szCs w:val="32"/>
        </w:rPr>
        <w:t>化粪池及污水处理站产生的污泥，定期清掏、消毒预处理后，委托有资质单位清运处置；</w:t>
      </w:r>
      <w:r w:rsidR="0066196C" w:rsidRPr="005A3133">
        <w:rPr>
          <w:rFonts w:eastAsia="方正仿宋_GBK"/>
          <w:bCs/>
          <w:color w:val="000000"/>
          <w:kern w:val="0"/>
          <w:sz w:val="32"/>
          <w:szCs w:val="32"/>
        </w:rPr>
        <w:t>生</w:t>
      </w:r>
      <w:r w:rsidR="0066196C" w:rsidRPr="005A3133">
        <w:rPr>
          <w:rFonts w:eastAsia="方正仿宋_GBK"/>
          <w:bCs/>
          <w:kern w:val="0"/>
          <w:sz w:val="32"/>
          <w:szCs w:val="32"/>
        </w:rPr>
        <w:t>活垃圾集中收集后委托县城环卫部门清运处置。</w:t>
      </w:r>
      <w:r w:rsidR="003F74F2" w:rsidRPr="005A3133">
        <w:rPr>
          <w:rFonts w:eastAsia="方正仿宋_GBK"/>
          <w:bCs/>
          <w:kern w:val="0"/>
          <w:sz w:val="32"/>
          <w:szCs w:val="32"/>
        </w:rPr>
        <w:t>废输液瓶（袋）收集后定期由有资质的单位回收；废包装材料收集后外售；</w:t>
      </w:r>
      <w:r w:rsidR="0066196C" w:rsidRPr="005A3133">
        <w:rPr>
          <w:rFonts w:eastAsia="方正仿宋_GBK"/>
          <w:bCs/>
          <w:kern w:val="0"/>
          <w:sz w:val="32"/>
          <w:szCs w:val="32"/>
        </w:rPr>
        <w:t>实验药品应分类管理，放于安全地点妥善保存，特别是危化品必须按公安部门的要求严格管理、监控。过期变质药品应严格按照《药品管理法》规定的管理办法处理，严禁任意销毁或处置。</w:t>
      </w:r>
      <w:r w:rsidR="008D1722" w:rsidRPr="00A60D35">
        <w:rPr>
          <w:rFonts w:eastAsia="方正仿宋_GBK" w:hAnsi="方正仿宋_GBK" w:hint="eastAsia"/>
          <w:bCs/>
          <w:kern w:val="0"/>
          <w:sz w:val="32"/>
          <w:szCs w:val="32"/>
        </w:rPr>
        <w:t>产生危险废物（含医疗废物）的单位应于每年</w:t>
      </w:r>
      <w:r w:rsidR="008D1722" w:rsidRPr="00A60D35">
        <w:rPr>
          <w:rFonts w:eastAsia="方正仿宋_GBK" w:hAnsi="方正仿宋_GBK" w:hint="eastAsia"/>
          <w:bCs/>
          <w:kern w:val="0"/>
          <w:sz w:val="32"/>
          <w:szCs w:val="32"/>
        </w:rPr>
        <w:t>3</w:t>
      </w:r>
      <w:r w:rsidR="008D1722" w:rsidRPr="00A60D35">
        <w:rPr>
          <w:rFonts w:eastAsia="方正仿宋_GBK" w:hAnsi="方正仿宋_GBK" w:hint="eastAsia"/>
          <w:bCs/>
          <w:kern w:val="0"/>
          <w:sz w:val="32"/>
          <w:szCs w:val="32"/>
        </w:rPr>
        <w:t>月</w:t>
      </w:r>
      <w:r w:rsidR="008D1722" w:rsidRPr="00A60D35">
        <w:rPr>
          <w:rFonts w:eastAsia="方正仿宋_GBK" w:hAnsi="方正仿宋_GBK" w:hint="eastAsia"/>
          <w:bCs/>
          <w:kern w:val="0"/>
          <w:sz w:val="32"/>
          <w:szCs w:val="32"/>
        </w:rPr>
        <w:t>1</w:t>
      </w:r>
      <w:r w:rsidR="008D1722" w:rsidRPr="00A60D35">
        <w:rPr>
          <w:rFonts w:eastAsia="方正仿宋_GBK" w:hAnsi="方正仿宋_GBK" w:hint="eastAsia"/>
          <w:bCs/>
          <w:kern w:val="0"/>
          <w:sz w:val="32"/>
          <w:szCs w:val="32"/>
        </w:rPr>
        <w:t>日前依法通过云南省固体废物管理信息系统完成危险废物申报登记、经营单位年报上报等工作。</w:t>
      </w:r>
    </w:p>
    <w:p w:rsidR="006C7182" w:rsidRPr="005A3133" w:rsidRDefault="00067B8B" w:rsidP="00A60D35">
      <w:pPr>
        <w:spacing w:line="540" w:lineRule="exact"/>
        <w:ind w:firstLine="480"/>
        <w:rPr>
          <w:rFonts w:eastAsia="方正仿宋_GBK"/>
          <w:bCs/>
          <w:kern w:val="0"/>
          <w:sz w:val="32"/>
          <w:szCs w:val="32"/>
        </w:rPr>
      </w:pPr>
      <w:r w:rsidRPr="005A3133">
        <w:rPr>
          <w:rFonts w:eastAsia="方正仿宋_GBK"/>
          <w:bCs/>
          <w:color w:val="000000"/>
          <w:kern w:val="0"/>
          <w:sz w:val="32"/>
          <w:szCs w:val="32"/>
        </w:rPr>
        <w:t>（</w:t>
      </w:r>
      <w:r w:rsidR="00771B1F" w:rsidRPr="005A3133">
        <w:rPr>
          <w:rFonts w:eastAsia="方正仿宋_GBK"/>
          <w:bCs/>
          <w:color w:val="000000"/>
          <w:kern w:val="0"/>
          <w:sz w:val="32"/>
          <w:szCs w:val="32"/>
        </w:rPr>
        <w:t>五</w:t>
      </w:r>
      <w:r w:rsidRPr="005A3133">
        <w:rPr>
          <w:rFonts w:eastAsia="方正仿宋_GBK"/>
          <w:bCs/>
          <w:color w:val="000000"/>
          <w:kern w:val="0"/>
          <w:sz w:val="32"/>
          <w:szCs w:val="32"/>
        </w:rPr>
        <w:t>）严格落实大气污染防治措施。</w:t>
      </w:r>
      <w:r w:rsidR="005D0AFE" w:rsidRPr="005A3133">
        <w:rPr>
          <w:rFonts w:eastAsia="方正仿宋_GBK"/>
          <w:bCs/>
          <w:kern w:val="0"/>
          <w:sz w:val="32"/>
          <w:szCs w:val="32"/>
        </w:rPr>
        <w:t>项目运营期产生的废气主要为污水处理站产生的恶臭、煎药异味、感染楼含病原微生物气溶胶、备用发电机废气、汽车尾气、食堂油烟。</w:t>
      </w:r>
      <w:r w:rsidR="00301A40" w:rsidRPr="005A3133">
        <w:rPr>
          <w:rFonts w:eastAsia="方正仿宋_GBK"/>
          <w:bCs/>
          <w:kern w:val="0"/>
          <w:sz w:val="32"/>
          <w:szCs w:val="32"/>
        </w:rPr>
        <w:t>医院污水处理</w:t>
      </w:r>
      <w:r w:rsidR="00301A40" w:rsidRPr="005A3133">
        <w:rPr>
          <w:rFonts w:eastAsia="方正仿宋_GBK"/>
          <w:bCs/>
          <w:kern w:val="0"/>
          <w:sz w:val="32"/>
          <w:szCs w:val="32"/>
        </w:rPr>
        <w:lastRenderedPageBreak/>
        <w:t>站为地埋式，加盖密闭，只在盖板上留有换气口，异味产生量较小，呈无组织排放。通过在污水处理站周边设有绿化带，并定期喷洒消毒剂和除臭剂能有效除去恶臭味</w:t>
      </w:r>
      <w:r w:rsidR="006C7182" w:rsidRPr="005A3133">
        <w:rPr>
          <w:rFonts w:eastAsia="方正仿宋_GBK"/>
          <w:bCs/>
          <w:kern w:val="0"/>
          <w:sz w:val="32"/>
          <w:szCs w:val="32"/>
        </w:rPr>
        <w:t>，</w:t>
      </w:r>
      <w:r w:rsidR="00BD3F55" w:rsidRPr="005A3133">
        <w:rPr>
          <w:rFonts w:eastAsia="方正仿宋_GBK"/>
          <w:bCs/>
          <w:kern w:val="0"/>
          <w:sz w:val="32"/>
          <w:szCs w:val="32"/>
        </w:rPr>
        <w:t>排放标准执行</w:t>
      </w:r>
      <w:r w:rsidR="006C7182" w:rsidRPr="005A3133">
        <w:rPr>
          <w:rFonts w:eastAsia="方正仿宋_GBK"/>
          <w:bCs/>
          <w:kern w:val="0"/>
          <w:sz w:val="32"/>
          <w:szCs w:val="32"/>
        </w:rPr>
        <w:t>《医疗机构水污染物排放标准》（</w:t>
      </w:r>
      <w:r w:rsidR="006C7182" w:rsidRPr="005A3133">
        <w:rPr>
          <w:rFonts w:eastAsia="方正仿宋_GBK"/>
          <w:bCs/>
          <w:kern w:val="0"/>
          <w:sz w:val="32"/>
          <w:szCs w:val="32"/>
        </w:rPr>
        <w:t>GB 18466-2005</w:t>
      </w:r>
      <w:r w:rsidR="006C7182" w:rsidRPr="005A3133">
        <w:rPr>
          <w:rFonts w:eastAsia="方正仿宋_GBK"/>
          <w:bCs/>
          <w:kern w:val="0"/>
          <w:sz w:val="32"/>
          <w:szCs w:val="32"/>
        </w:rPr>
        <w:t>）表</w:t>
      </w:r>
      <w:r w:rsidR="006C7182" w:rsidRPr="005A3133">
        <w:rPr>
          <w:rFonts w:eastAsia="方正仿宋_GBK"/>
          <w:bCs/>
          <w:kern w:val="0"/>
          <w:sz w:val="32"/>
          <w:szCs w:val="32"/>
        </w:rPr>
        <w:t>3</w:t>
      </w:r>
      <w:r w:rsidR="006C7182" w:rsidRPr="005A3133">
        <w:rPr>
          <w:rFonts w:eastAsia="方正仿宋_GBK"/>
          <w:bCs/>
          <w:kern w:val="0"/>
          <w:sz w:val="32"/>
          <w:szCs w:val="32"/>
        </w:rPr>
        <w:t>污水处理设施周边大气污染物最高允许浓度要求。煎药房煎药过程会产生少量异味，形成恶臭污染物，主要为中药气味，产生量较小。煎药房内废气通过</w:t>
      </w:r>
      <w:r w:rsidR="006514AD" w:rsidRPr="005A3133">
        <w:rPr>
          <w:rFonts w:eastAsia="方正仿宋_GBK"/>
          <w:bCs/>
          <w:kern w:val="0"/>
          <w:sz w:val="32"/>
          <w:szCs w:val="32"/>
        </w:rPr>
        <w:t>设置的</w:t>
      </w:r>
      <w:r w:rsidR="006C7182" w:rsidRPr="005A3133">
        <w:rPr>
          <w:rFonts w:eastAsia="方正仿宋_GBK"/>
          <w:bCs/>
          <w:kern w:val="0"/>
          <w:sz w:val="32"/>
          <w:szCs w:val="32"/>
        </w:rPr>
        <w:t>抽排风系统，再由专用排烟道引至楼顶排放，对环境影响较小。</w:t>
      </w:r>
      <w:r w:rsidR="006514AD" w:rsidRPr="005A3133">
        <w:rPr>
          <w:rFonts w:eastAsia="方正仿宋_GBK"/>
          <w:bCs/>
          <w:kern w:val="0"/>
          <w:sz w:val="32"/>
          <w:szCs w:val="32"/>
        </w:rPr>
        <w:t>感染楼负压隔离病房的送风各采用</w:t>
      </w:r>
      <w:r w:rsidR="006514AD" w:rsidRPr="005A3133">
        <w:rPr>
          <w:rFonts w:eastAsia="方正仿宋_GBK"/>
          <w:bCs/>
          <w:kern w:val="0"/>
          <w:sz w:val="32"/>
          <w:szCs w:val="32"/>
        </w:rPr>
        <w:t>1</w:t>
      </w:r>
      <w:r w:rsidR="006514AD" w:rsidRPr="005A3133">
        <w:rPr>
          <w:rFonts w:eastAsia="方正仿宋_GBK"/>
          <w:bCs/>
          <w:kern w:val="0"/>
          <w:sz w:val="32"/>
          <w:szCs w:val="32"/>
        </w:rPr>
        <w:t>套粗效、中效、亚高效过滤器三级处理，排风各采用</w:t>
      </w:r>
      <w:r w:rsidR="006514AD" w:rsidRPr="005A3133">
        <w:rPr>
          <w:rFonts w:eastAsia="方正仿宋_GBK"/>
          <w:bCs/>
          <w:kern w:val="0"/>
          <w:sz w:val="32"/>
          <w:szCs w:val="32"/>
        </w:rPr>
        <w:t>1</w:t>
      </w:r>
      <w:r w:rsidR="006514AD" w:rsidRPr="005A3133">
        <w:rPr>
          <w:rFonts w:eastAsia="方正仿宋_GBK"/>
          <w:bCs/>
          <w:kern w:val="0"/>
          <w:sz w:val="32"/>
          <w:szCs w:val="32"/>
        </w:rPr>
        <w:t>套三级高效过滤器处理后由排风管引至楼顶排风口，经</w:t>
      </w:r>
      <w:r w:rsidR="006514AD" w:rsidRPr="005A3133">
        <w:rPr>
          <w:rFonts w:eastAsia="方正仿宋_GBK"/>
          <w:bCs/>
          <w:kern w:val="0"/>
          <w:sz w:val="32"/>
          <w:szCs w:val="32"/>
        </w:rPr>
        <w:t>1</w:t>
      </w:r>
      <w:r w:rsidR="006514AD" w:rsidRPr="005A3133">
        <w:rPr>
          <w:rFonts w:eastAsia="方正仿宋_GBK"/>
          <w:bCs/>
          <w:kern w:val="0"/>
          <w:sz w:val="32"/>
          <w:szCs w:val="32"/>
        </w:rPr>
        <w:t>套紫外线消毒装置处理后排放，高效过滤器安装在房间排风口处，高效过滤器对粒径</w:t>
      </w:r>
      <w:r w:rsidR="006514AD" w:rsidRPr="005A3133">
        <w:rPr>
          <w:rFonts w:eastAsia="方正仿宋_GBK"/>
          <w:bCs/>
          <w:kern w:val="0"/>
          <w:sz w:val="32"/>
          <w:szCs w:val="32"/>
        </w:rPr>
        <w:t>0.3μm</w:t>
      </w:r>
      <w:r w:rsidR="006514AD" w:rsidRPr="005A3133">
        <w:rPr>
          <w:rFonts w:eastAsia="方正仿宋_GBK"/>
          <w:bCs/>
          <w:kern w:val="0"/>
          <w:sz w:val="32"/>
          <w:szCs w:val="32"/>
        </w:rPr>
        <w:t>以上的气溶胶去除效率不低于</w:t>
      </w:r>
      <w:r w:rsidR="006514AD" w:rsidRPr="005A3133">
        <w:rPr>
          <w:rFonts w:eastAsia="方正仿宋_GBK"/>
          <w:bCs/>
          <w:kern w:val="0"/>
          <w:sz w:val="32"/>
          <w:szCs w:val="32"/>
        </w:rPr>
        <w:t>99.99%</w:t>
      </w:r>
      <w:r w:rsidR="006514AD" w:rsidRPr="005A3133">
        <w:rPr>
          <w:rFonts w:eastAsia="方正仿宋_GBK"/>
          <w:bCs/>
          <w:kern w:val="0"/>
          <w:sz w:val="32"/>
          <w:szCs w:val="32"/>
        </w:rPr>
        <w:t>。感染楼排风口设锥形风帽排放，排放口朝向东北侧，能满足防疫要求。柴油发电机烟气经自带过滤棉处理后，经抽排风系统由专用排烟道引至地面排风口无组织排放，对环境影响较小。食堂油烟废气经油烟净化器处理后于屋顶排放，排放</w:t>
      </w:r>
      <w:r w:rsidR="00BD3F55" w:rsidRPr="005A3133">
        <w:rPr>
          <w:rFonts w:eastAsia="方正仿宋_GBK"/>
          <w:bCs/>
          <w:kern w:val="0"/>
          <w:sz w:val="32"/>
          <w:szCs w:val="32"/>
        </w:rPr>
        <w:t>标准</w:t>
      </w:r>
      <w:r w:rsidR="006514AD" w:rsidRPr="005A3133">
        <w:rPr>
          <w:rFonts w:eastAsia="方正仿宋_GBK"/>
          <w:bCs/>
          <w:kern w:val="0"/>
          <w:sz w:val="32"/>
          <w:szCs w:val="32"/>
        </w:rPr>
        <w:t>执行《饮食业油烟排放标准》</w:t>
      </w:r>
      <w:r w:rsidR="006514AD" w:rsidRPr="005A3133">
        <w:rPr>
          <w:rFonts w:eastAsia="方正仿宋_GBK"/>
          <w:bCs/>
          <w:kern w:val="0"/>
          <w:sz w:val="32"/>
          <w:szCs w:val="32"/>
        </w:rPr>
        <w:t>(GB18483-2001)</w:t>
      </w:r>
      <w:r w:rsidR="006514AD" w:rsidRPr="005A3133">
        <w:rPr>
          <w:rFonts w:eastAsia="方正仿宋_GBK"/>
          <w:bCs/>
          <w:kern w:val="0"/>
          <w:sz w:val="32"/>
          <w:szCs w:val="32"/>
        </w:rPr>
        <w:t>中的大型（</w:t>
      </w:r>
      <w:r w:rsidR="006514AD" w:rsidRPr="005A3133">
        <w:rPr>
          <w:rFonts w:eastAsia="方正仿宋_GBK"/>
          <w:bCs/>
          <w:kern w:val="0"/>
          <w:sz w:val="32"/>
          <w:szCs w:val="32"/>
        </w:rPr>
        <w:t>6</w:t>
      </w:r>
      <w:r w:rsidR="006514AD" w:rsidRPr="005A3133">
        <w:rPr>
          <w:rFonts w:eastAsia="方正仿宋_GBK"/>
          <w:bCs/>
          <w:kern w:val="0"/>
          <w:sz w:val="32"/>
          <w:szCs w:val="32"/>
        </w:rPr>
        <w:t>个灶头）规模标准限值。</w:t>
      </w:r>
    </w:p>
    <w:p w:rsidR="00AA7671" w:rsidRPr="005A3133" w:rsidRDefault="008908BA" w:rsidP="00A60D35">
      <w:pPr>
        <w:pStyle w:val="af2"/>
        <w:spacing w:line="540" w:lineRule="exact"/>
        <w:ind w:firstLineChars="200" w:firstLine="640"/>
        <w:jc w:val="both"/>
        <w:rPr>
          <w:rFonts w:eastAsia="方正仿宋_GBK"/>
          <w:bCs/>
          <w:sz w:val="32"/>
          <w:szCs w:val="32"/>
        </w:rPr>
      </w:pPr>
      <w:r w:rsidRPr="005A3133">
        <w:rPr>
          <w:rFonts w:eastAsia="方正仿宋_GBK"/>
          <w:bCs/>
          <w:sz w:val="32"/>
          <w:szCs w:val="32"/>
        </w:rPr>
        <w:t>（</w:t>
      </w:r>
      <w:r w:rsidR="006D13AE" w:rsidRPr="005A3133">
        <w:rPr>
          <w:rFonts w:eastAsia="方正仿宋_GBK"/>
          <w:bCs/>
          <w:sz w:val="32"/>
          <w:szCs w:val="32"/>
        </w:rPr>
        <w:t>六</w:t>
      </w:r>
      <w:r w:rsidRPr="005A3133">
        <w:rPr>
          <w:rFonts w:eastAsia="方正仿宋_GBK"/>
          <w:bCs/>
          <w:sz w:val="32"/>
          <w:szCs w:val="32"/>
        </w:rPr>
        <w:t>）严格落实噪声污染防治措施。</w:t>
      </w:r>
      <w:r w:rsidR="00FB05EF" w:rsidRPr="005A3133">
        <w:rPr>
          <w:rFonts w:eastAsia="方正仿宋_GBK"/>
          <w:bCs/>
          <w:sz w:val="32"/>
          <w:szCs w:val="32"/>
        </w:rPr>
        <w:t>项目主要噪声源</w:t>
      </w:r>
      <w:r w:rsidR="00AA7671" w:rsidRPr="005A3133">
        <w:rPr>
          <w:rFonts w:eastAsia="方正仿宋_GBK"/>
          <w:bCs/>
          <w:sz w:val="32"/>
          <w:szCs w:val="32"/>
        </w:rPr>
        <w:t>来自泵房</w:t>
      </w:r>
      <w:r w:rsidR="004B1B52" w:rsidRPr="005A3133">
        <w:rPr>
          <w:rFonts w:eastAsia="方正仿宋_GBK"/>
          <w:bCs/>
          <w:sz w:val="32"/>
          <w:szCs w:val="32"/>
        </w:rPr>
        <w:t>、</w:t>
      </w:r>
      <w:r w:rsidR="00AA7671" w:rsidRPr="005A3133">
        <w:rPr>
          <w:rFonts w:eastAsia="方正仿宋_GBK"/>
          <w:bCs/>
          <w:sz w:val="32"/>
          <w:szCs w:val="32"/>
        </w:rPr>
        <w:t>配电房</w:t>
      </w:r>
      <w:r w:rsidR="003978CB" w:rsidRPr="005A3133">
        <w:rPr>
          <w:rFonts w:eastAsia="方正仿宋_GBK"/>
          <w:bCs/>
          <w:sz w:val="32"/>
          <w:szCs w:val="32"/>
        </w:rPr>
        <w:t>、</w:t>
      </w:r>
      <w:r w:rsidR="00AA7671" w:rsidRPr="005A3133">
        <w:rPr>
          <w:rFonts w:eastAsia="方正仿宋_GBK"/>
          <w:bCs/>
          <w:sz w:val="32"/>
          <w:szCs w:val="32"/>
        </w:rPr>
        <w:t>备用发电机、</w:t>
      </w:r>
      <w:r w:rsidR="003978CB" w:rsidRPr="005A3133">
        <w:rPr>
          <w:rFonts w:eastAsia="方正仿宋_GBK"/>
          <w:bCs/>
          <w:sz w:val="32"/>
          <w:szCs w:val="32"/>
        </w:rPr>
        <w:t>风机</w:t>
      </w:r>
      <w:r w:rsidR="00FB05EF" w:rsidRPr="005A3133">
        <w:rPr>
          <w:rFonts w:eastAsia="方正仿宋_GBK"/>
          <w:bCs/>
          <w:sz w:val="32"/>
          <w:szCs w:val="32"/>
        </w:rPr>
        <w:t>等设备运行时产生的噪声。要求</w:t>
      </w:r>
      <w:r w:rsidRPr="005A3133">
        <w:rPr>
          <w:rFonts w:eastAsia="方正仿宋_GBK"/>
          <w:bCs/>
          <w:sz w:val="32"/>
          <w:szCs w:val="32"/>
        </w:rPr>
        <w:t>选用低噪声设备，</w:t>
      </w:r>
      <w:r w:rsidR="00AA7671" w:rsidRPr="005A3133">
        <w:rPr>
          <w:rFonts w:eastAsia="方正仿宋_GBK"/>
          <w:bCs/>
          <w:sz w:val="32"/>
          <w:szCs w:val="32"/>
        </w:rPr>
        <w:t>实施减振隔声处理措施；加强管理，定期检查设备，加强设备维护，使设备处于良好的运行状态，避免和减轻非正常运行产生的噪声污染；对风机安装消声器，对主要产</w:t>
      </w:r>
      <w:r w:rsidR="00A03859">
        <w:rPr>
          <w:rFonts w:eastAsia="方正仿宋_GBK"/>
          <w:bCs/>
          <w:sz w:val="32"/>
          <w:szCs w:val="32"/>
        </w:rPr>
        <w:t>生噪声</w:t>
      </w:r>
      <w:r w:rsidR="00AA7671" w:rsidRPr="005A3133">
        <w:rPr>
          <w:rFonts w:eastAsia="方正仿宋_GBK"/>
          <w:bCs/>
          <w:sz w:val="32"/>
          <w:szCs w:val="32"/>
        </w:rPr>
        <w:t>设备设置专用机房进行隔声，</w:t>
      </w:r>
      <w:r w:rsidRPr="005A3133">
        <w:rPr>
          <w:rFonts w:eastAsia="方正仿宋_GBK"/>
          <w:bCs/>
          <w:sz w:val="32"/>
          <w:szCs w:val="32"/>
        </w:rPr>
        <w:t>确保厂界</w:t>
      </w:r>
      <w:r w:rsidR="00F82F30" w:rsidRPr="005A3133">
        <w:rPr>
          <w:rFonts w:eastAsia="方正仿宋_GBK"/>
          <w:bCs/>
          <w:sz w:val="32"/>
          <w:szCs w:val="32"/>
        </w:rPr>
        <w:t>北、西、南面</w:t>
      </w:r>
      <w:r w:rsidRPr="005A3133">
        <w:rPr>
          <w:rFonts w:eastAsia="方正仿宋_GBK"/>
          <w:bCs/>
          <w:sz w:val="32"/>
          <w:szCs w:val="32"/>
        </w:rPr>
        <w:t>噪声达到《工业企业厂界环境噪声排放标准》（</w:t>
      </w:r>
      <w:r w:rsidRPr="005A3133">
        <w:rPr>
          <w:rFonts w:eastAsia="方正仿宋_GBK"/>
          <w:bCs/>
          <w:sz w:val="32"/>
          <w:szCs w:val="32"/>
        </w:rPr>
        <w:t>GB12348—2008</w:t>
      </w:r>
      <w:r w:rsidRPr="005A3133">
        <w:rPr>
          <w:rFonts w:eastAsia="方正仿宋_GBK"/>
          <w:bCs/>
          <w:sz w:val="32"/>
          <w:szCs w:val="32"/>
        </w:rPr>
        <w:t>）</w:t>
      </w:r>
      <w:r w:rsidR="00F82F30" w:rsidRPr="005A3133">
        <w:rPr>
          <w:rFonts w:eastAsia="方正仿宋_GBK"/>
          <w:bCs/>
          <w:sz w:val="32"/>
          <w:szCs w:val="32"/>
        </w:rPr>
        <w:t>2</w:t>
      </w:r>
      <w:r w:rsidRPr="005A3133">
        <w:rPr>
          <w:rFonts w:eastAsia="方正仿宋_GBK"/>
          <w:bCs/>
          <w:sz w:val="32"/>
          <w:szCs w:val="32"/>
        </w:rPr>
        <w:t>类标</w:t>
      </w:r>
      <w:r w:rsidRPr="005A3133">
        <w:rPr>
          <w:rFonts w:eastAsia="方正仿宋_GBK"/>
          <w:bCs/>
          <w:sz w:val="32"/>
          <w:szCs w:val="32"/>
        </w:rPr>
        <w:lastRenderedPageBreak/>
        <w:t>准要求</w:t>
      </w:r>
      <w:r w:rsidR="00F82F30" w:rsidRPr="005A3133">
        <w:rPr>
          <w:rFonts w:eastAsia="方正仿宋_GBK"/>
          <w:bCs/>
          <w:sz w:val="32"/>
          <w:szCs w:val="32"/>
        </w:rPr>
        <w:t>；厂界东面噪声达到《工业企业厂界环境噪声排放标准》（</w:t>
      </w:r>
      <w:r w:rsidR="00F82F30" w:rsidRPr="005A3133">
        <w:rPr>
          <w:rFonts w:eastAsia="方正仿宋_GBK"/>
          <w:bCs/>
          <w:sz w:val="32"/>
          <w:szCs w:val="32"/>
        </w:rPr>
        <w:t>GB12348—2008</w:t>
      </w:r>
      <w:r w:rsidR="00F82F30" w:rsidRPr="005A3133">
        <w:rPr>
          <w:rFonts w:eastAsia="方正仿宋_GBK"/>
          <w:bCs/>
          <w:sz w:val="32"/>
          <w:szCs w:val="32"/>
        </w:rPr>
        <w:t>）中的</w:t>
      </w:r>
      <w:r w:rsidR="00F82F30" w:rsidRPr="005A3133">
        <w:rPr>
          <w:rFonts w:eastAsia="方正仿宋_GBK"/>
          <w:bCs/>
          <w:sz w:val="32"/>
          <w:szCs w:val="32"/>
        </w:rPr>
        <w:t xml:space="preserve">4 </w:t>
      </w:r>
      <w:r w:rsidR="00F82F30" w:rsidRPr="005A3133">
        <w:rPr>
          <w:rFonts w:eastAsia="方正仿宋_GBK"/>
          <w:bCs/>
          <w:sz w:val="32"/>
          <w:szCs w:val="32"/>
        </w:rPr>
        <w:t>类标准</w:t>
      </w:r>
      <w:r w:rsidRPr="005A3133">
        <w:rPr>
          <w:rFonts w:eastAsia="方正仿宋_GBK"/>
          <w:bCs/>
          <w:sz w:val="32"/>
          <w:szCs w:val="32"/>
        </w:rPr>
        <w:t>。</w:t>
      </w:r>
    </w:p>
    <w:p w:rsidR="008908BA" w:rsidRPr="005A3133" w:rsidRDefault="008908BA" w:rsidP="00A60D35">
      <w:pPr>
        <w:pStyle w:val="zxjz"/>
        <w:spacing w:line="540" w:lineRule="exact"/>
        <w:ind w:firstLine="640"/>
        <w:rPr>
          <w:rFonts w:eastAsia="方正仿宋_GBK" w:cs="Times New Roman"/>
          <w:bCs/>
          <w:kern w:val="0"/>
          <w:sz w:val="32"/>
          <w:szCs w:val="32"/>
        </w:rPr>
      </w:pPr>
      <w:r w:rsidRPr="005A3133">
        <w:rPr>
          <w:rFonts w:eastAsia="方正仿宋_GBK" w:cs="Times New Roman"/>
          <w:bCs/>
          <w:kern w:val="0"/>
          <w:sz w:val="32"/>
          <w:szCs w:val="32"/>
        </w:rPr>
        <w:t>（</w:t>
      </w:r>
      <w:r w:rsidR="004D1C91" w:rsidRPr="005A3133">
        <w:rPr>
          <w:rFonts w:eastAsia="方正仿宋_GBK" w:cs="Times New Roman"/>
          <w:bCs/>
          <w:kern w:val="0"/>
          <w:sz w:val="32"/>
          <w:szCs w:val="32"/>
        </w:rPr>
        <w:t>七</w:t>
      </w:r>
      <w:r w:rsidRPr="005A3133">
        <w:rPr>
          <w:rFonts w:eastAsia="方正仿宋_GBK" w:cs="Times New Roman"/>
          <w:bCs/>
          <w:kern w:val="0"/>
          <w:sz w:val="32"/>
          <w:szCs w:val="32"/>
        </w:rPr>
        <w:t>）严格落实《</w:t>
      </w:r>
      <w:r w:rsidR="00984B93" w:rsidRPr="005A3133">
        <w:rPr>
          <w:rFonts w:eastAsia="方正仿宋_GBK" w:cs="Times New Roman"/>
          <w:bCs/>
          <w:kern w:val="0"/>
          <w:sz w:val="32"/>
          <w:szCs w:val="32"/>
        </w:rPr>
        <w:t>报告表</w:t>
      </w:r>
      <w:r w:rsidRPr="005A3133">
        <w:rPr>
          <w:rFonts w:eastAsia="方正仿宋_GBK" w:cs="Times New Roman"/>
          <w:bCs/>
          <w:kern w:val="0"/>
          <w:sz w:val="32"/>
          <w:szCs w:val="32"/>
        </w:rPr>
        <w:t>》提出的各项环境风险防</w:t>
      </w:r>
      <w:r w:rsidR="001D7C02" w:rsidRPr="005A3133">
        <w:rPr>
          <w:rFonts w:eastAsia="方正仿宋_GBK" w:cs="Times New Roman"/>
          <w:bCs/>
          <w:kern w:val="0"/>
          <w:sz w:val="32"/>
          <w:szCs w:val="32"/>
        </w:rPr>
        <w:t>控</w:t>
      </w:r>
      <w:r w:rsidRPr="005A3133">
        <w:rPr>
          <w:rFonts w:eastAsia="方正仿宋_GBK" w:cs="Times New Roman"/>
          <w:bCs/>
          <w:kern w:val="0"/>
          <w:sz w:val="32"/>
          <w:szCs w:val="32"/>
        </w:rPr>
        <w:t>措施，制定、完善环境风险防范和环境安全隐患排查治理措施，</w:t>
      </w:r>
      <w:r w:rsidR="007E78D2" w:rsidRPr="005A3133">
        <w:rPr>
          <w:rFonts w:eastAsia="方正仿宋_GBK" w:cs="Times New Roman"/>
          <w:bCs/>
          <w:kern w:val="0"/>
          <w:sz w:val="32"/>
          <w:szCs w:val="32"/>
        </w:rPr>
        <w:t>在新建的污水处理站旁设置一个容积不小于</w:t>
      </w:r>
      <w:r w:rsidR="007E78D2" w:rsidRPr="005A3133">
        <w:rPr>
          <w:rFonts w:eastAsia="方正仿宋_GBK" w:cs="Times New Roman"/>
          <w:bCs/>
          <w:kern w:val="0"/>
          <w:sz w:val="32"/>
          <w:szCs w:val="32"/>
        </w:rPr>
        <w:t>110</w:t>
      </w:r>
      <w:r w:rsidR="00B30A4B">
        <w:rPr>
          <w:rFonts w:eastAsia="方正仿宋_GBK" w:cs="Times New Roman" w:hint="eastAsia"/>
          <w:bCs/>
          <w:kern w:val="0"/>
          <w:sz w:val="32"/>
          <w:szCs w:val="32"/>
        </w:rPr>
        <w:t>立方</w:t>
      </w:r>
      <w:r w:rsidR="00B30A4B">
        <w:rPr>
          <w:rFonts w:eastAsia="方正仿宋_GBK" w:cs="Times New Roman"/>
          <w:bCs/>
          <w:kern w:val="0"/>
          <w:sz w:val="32"/>
          <w:szCs w:val="32"/>
        </w:rPr>
        <w:t>米</w:t>
      </w:r>
      <w:r w:rsidR="007E78D2" w:rsidRPr="005A3133">
        <w:rPr>
          <w:rFonts w:eastAsia="方正仿宋_GBK" w:cs="Times New Roman"/>
          <w:bCs/>
          <w:kern w:val="0"/>
          <w:sz w:val="32"/>
          <w:szCs w:val="32"/>
        </w:rPr>
        <w:t>的应急事故池，并设导排系统。</w:t>
      </w:r>
      <w:r w:rsidRPr="005A3133">
        <w:rPr>
          <w:rFonts w:eastAsia="方正仿宋_GBK" w:cs="Times New Roman"/>
          <w:bCs/>
          <w:kern w:val="0"/>
          <w:sz w:val="32"/>
          <w:szCs w:val="32"/>
        </w:rPr>
        <w:t>按照有关规定建立环境安全隐患制度，建立应急培训档案和隐患排查治理档案，及时发现并消除环境安全隐患，严防突发环境事故发生，并编制突发环境事件（事故）应急预案报市生态环境局新平分局备案，一旦发生事故应立即启动应急预案，并及时报告。</w:t>
      </w:r>
    </w:p>
    <w:p w:rsidR="008908BA" w:rsidRPr="005A3133" w:rsidRDefault="008908BA" w:rsidP="00A60D35">
      <w:pPr>
        <w:adjustRightInd w:val="0"/>
        <w:snapToGrid w:val="0"/>
        <w:spacing w:line="540" w:lineRule="exact"/>
        <w:ind w:firstLineChars="200" w:firstLine="640"/>
        <w:rPr>
          <w:rFonts w:eastAsia="方正仿宋_GBK"/>
          <w:bCs/>
          <w:kern w:val="0"/>
          <w:sz w:val="32"/>
          <w:szCs w:val="32"/>
        </w:rPr>
      </w:pPr>
      <w:r w:rsidRPr="005A3133">
        <w:rPr>
          <w:rFonts w:eastAsia="方正仿宋_GBK"/>
          <w:bCs/>
          <w:kern w:val="0"/>
          <w:sz w:val="32"/>
          <w:szCs w:val="32"/>
        </w:rPr>
        <w:t>（</w:t>
      </w:r>
      <w:r w:rsidR="004D1C91" w:rsidRPr="005A3133">
        <w:rPr>
          <w:rFonts w:eastAsia="方正仿宋_GBK"/>
          <w:bCs/>
          <w:kern w:val="0"/>
          <w:sz w:val="32"/>
          <w:szCs w:val="32"/>
        </w:rPr>
        <w:t>八</w:t>
      </w:r>
      <w:r w:rsidRPr="005A3133">
        <w:rPr>
          <w:rFonts w:eastAsia="方正仿宋_GBK"/>
          <w:bCs/>
          <w:kern w:val="0"/>
          <w:sz w:val="32"/>
          <w:szCs w:val="32"/>
        </w:rPr>
        <w:t>）严格落实环境监测及环境信息公开要求。按照《</w:t>
      </w:r>
      <w:r w:rsidR="00984B93" w:rsidRPr="005A3133">
        <w:rPr>
          <w:rFonts w:eastAsia="方正仿宋_GBK"/>
          <w:bCs/>
          <w:kern w:val="0"/>
          <w:sz w:val="32"/>
          <w:szCs w:val="32"/>
        </w:rPr>
        <w:t>报告</w:t>
      </w:r>
      <w:r w:rsidR="00984B93" w:rsidRPr="005A3133">
        <w:rPr>
          <w:rFonts w:eastAsia="方正仿宋_GBK" w:hAnsi="方正仿宋_GBK"/>
          <w:bCs/>
          <w:kern w:val="0"/>
          <w:sz w:val="32"/>
          <w:szCs w:val="32"/>
        </w:rPr>
        <w:t>表</w:t>
      </w:r>
      <w:r w:rsidRPr="005A3133">
        <w:rPr>
          <w:rFonts w:eastAsia="方正仿宋_GBK" w:hAnsi="方正仿宋_GBK"/>
          <w:bCs/>
          <w:kern w:val="0"/>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AA7D80" w:rsidRPr="005A3133" w:rsidRDefault="00AA7D80" w:rsidP="00A60D35">
      <w:pPr>
        <w:widowControl/>
        <w:spacing w:line="540" w:lineRule="exact"/>
        <w:ind w:firstLineChars="200" w:firstLine="640"/>
        <w:jc w:val="left"/>
        <w:rPr>
          <w:rFonts w:eastAsia="方正仿宋_GBK"/>
          <w:bCs/>
          <w:kern w:val="0"/>
          <w:sz w:val="32"/>
          <w:szCs w:val="32"/>
        </w:rPr>
      </w:pPr>
      <w:r w:rsidRPr="005A3133">
        <w:rPr>
          <w:rFonts w:eastAsia="方正仿宋_GBK" w:hAnsi="方正仿宋_GBK"/>
          <w:bCs/>
          <w:kern w:val="0"/>
          <w:sz w:val="32"/>
          <w:szCs w:val="32"/>
        </w:rPr>
        <w:t>（</w:t>
      </w:r>
      <w:r w:rsidR="004D1C91" w:rsidRPr="005A3133">
        <w:rPr>
          <w:rFonts w:eastAsia="方正仿宋_GBK" w:hAnsi="方正仿宋_GBK"/>
          <w:bCs/>
          <w:kern w:val="0"/>
          <w:sz w:val="32"/>
          <w:szCs w:val="32"/>
        </w:rPr>
        <w:t>九</w:t>
      </w:r>
      <w:r w:rsidRPr="005A3133">
        <w:rPr>
          <w:rFonts w:eastAsia="方正仿宋_GBK" w:hAnsi="方正仿宋_GBK"/>
          <w:bCs/>
          <w:kern w:val="0"/>
          <w:sz w:val="32"/>
          <w:szCs w:val="32"/>
        </w:rPr>
        <w:t>）规范排污口设置和标识。按照排污口设置及规范化整治管理的相关规定设置各类排污口，</w:t>
      </w:r>
      <w:r w:rsidR="00D7544F" w:rsidRPr="005A3133">
        <w:rPr>
          <w:rFonts w:eastAsia="方正仿宋_GBK" w:hAnsi="方正仿宋_GBK"/>
          <w:bCs/>
          <w:kern w:val="0"/>
          <w:sz w:val="32"/>
          <w:szCs w:val="32"/>
        </w:rPr>
        <w:t>安装污染源自动监测系统</w:t>
      </w:r>
      <w:r w:rsidR="000A11C2">
        <w:rPr>
          <w:rFonts w:eastAsia="方正仿宋_GBK" w:hAnsi="方正仿宋_GBK"/>
          <w:bCs/>
          <w:kern w:val="0"/>
          <w:sz w:val="32"/>
          <w:szCs w:val="32"/>
        </w:rPr>
        <w:t>（流量计）</w:t>
      </w:r>
      <w:r w:rsidR="00D7544F" w:rsidRPr="005A3133">
        <w:rPr>
          <w:rFonts w:eastAsia="方正仿宋_GBK" w:hAnsi="方正仿宋_GBK"/>
          <w:bCs/>
          <w:kern w:val="0"/>
          <w:sz w:val="32"/>
          <w:szCs w:val="32"/>
        </w:rPr>
        <w:t>，</w:t>
      </w:r>
      <w:r w:rsidRPr="005A3133">
        <w:rPr>
          <w:rFonts w:eastAsia="方正仿宋_GBK" w:hAnsi="方正仿宋_GBK"/>
          <w:bCs/>
          <w:kern w:val="0"/>
          <w:sz w:val="32"/>
          <w:szCs w:val="32"/>
        </w:rPr>
        <w:t>并</w:t>
      </w:r>
      <w:r w:rsidR="00D7544F" w:rsidRPr="005A3133">
        <w:rPr>
          <w:rFonts w:eastAsia="方正仿宋_GBK" w:hAnsi="方正仿宋_GBK"/>
          <w:bCs/>
          <w:kern w:val="0"/>
          <w:sz w:val="32"/>
          <w:szCs w:val="32"/>
        </w:rPr>
        <w:t>与生态环境部门联网，同时</w:t>
      </w:r>
      <w:r w:rsidRPr="005A3133">
        <w:rPr>
          <w:rFonts w:eastAsia="方正仿宋_GBK" w:hAnsi="方正仿宋_GBK"/>
          <w:bCs/>
          <w:kern w:val="0"/>
          <w:sz w:val="32"/>
          <w:szCs w:val="32"/>
        </w:rPr>
        <w:t>按要求标识</w:t>
      </w:r>
      <w:r w:rsidR="00D7544F" w:rsidRPr="005A3133">
        <w:rPr>
          <w:rFonts w:eastAsia="方正仿宋_GBK" w:hAnsi="方正仿宋_GBK"/>
          <w:bCs/>
          <w:kern w:val="0"/>
          <w:sz w:val="32"/>
          <w:szCs w:val="32"/>
        </w:rPr>
        <w:t>排污口</w:t>
      </w:r>
      <w:r w:rsidRPr="005A3133">
        <w:rPr>
          <w:rFonts w:eastAsia="方正仿宋_GBK" w:hAnsi="方正仿宋_GBK"/>
          <w:bCs/>
          <w:kern w:val="0"/>
          <w:sz w:val="32"/>
          <w:szCs w:val="32"/>
        </w:rPr>
        <w:t>。</w:t>
      </w:r>
    </w:p>
    <w:p w:rsidR="008908BA" w:rsidRPr="005A3133" w:rsidRDefault="008908BA" w:rsidP="00A60D35">
      <w:pPr>
        <w:spacing w:line="540" w:lineRule="exact"/>
        <w:ind w:firstLineChars="200" w:firstLine="640"/>
        <w:rPr>
          <w:rFonts w:eastAsia="方正仿宋_GBK"/>
          <w:bCs/>
          <w:kern w:val="0"/>
          <w:sz w:val="32"/>
          <w:szCs w:val="32"/>
        </w:rPr>
      </w:pPr>
      <w:r w:rsidRPr="005A3133">
        <w:rPr>
          <w:rFonts w:eastAsia="方正仿宋_GBK" w:hAnsi="方正仿宋_GBK"/>
          <w:bCs/>
          <w:kern w:val="0"/>
          <w:sz w:val="32"/>
          <w:szCs w:val="32"/>
        </w:rPr>
        <w:t>四、项目实施中如发生重大变更，以及环境保护措施与批复方案发生变化或自批准之日起超过</w:t>
      </w:r>
      <w:r w:rsidRPr="005A3133">
        <w:rPr>
          <w:rFonts w:eastAsia="方正仿宋_GBK"/>
          <w:bCs/>
          <w:kern w:val="0"/>
          <w:sz w:val="32"/>
          <w:szCs w:val="32"/>
        </w:rPr>
        <w:t>5</w:t>
      </w:r>
      <w:r w:rsidRPr="005A3133">
        <w:rPr>
          <w:rFonts w:eastAsia="方正仿宋_GBK" w:hAnsi="方正仿宋_GBK"/>
          <w:bCs/>
          <w:kern w:val="0"/>
          <w:sz w:val="32"/>
          <w:szCs w:val="32"/>
        </w:rPr>
        <w:t>年方开工建设的，须按有关规定重新报我局审核环评文件。</w:t>
      </w:r>
    </w:p>
    <w:p w:rsidR="008908BA" w:rsidRPr="005A3133" w:rsidRDefault="008908BA" w:rsidP="00A60D35">
      <w:pPr>
        <w:spacing w:line="540" w:lineRule="exact"/>
        <w:ind w:firstLineChars="200" w:firstLine="640"/>
        <w:rPr>
          <w:rFonts w:eastAsia="方正仿宋_GBK"/>
          <w:bCs/>
          <w:kern w:val="0"/>
          <w:sz w:val="32"/>
          <w:szCs w:val="32"/>
        </w:rPr>
      </w:pPr>
      <w:r w:rsidRPr="005A3133">
        <w:rPr>
          <w:rFonts w:eastAsia="方正仿宋_GBK" w:hAnsi="方正仿宋_GBK"/>
          <w:bCs/>
          <w:kern w:val="0"/>
          <w:sz w:val="32"/>
          <w:szCs w:val="32"/>
        </w:rPr>
        <w:t>五、按照实施建设项目环境保护责任制的要求，你</w:t>
      </w:r>
      <w:r w:rsidR="00984B93" w:rsidRPr="005A3133">
        <w:rPr>
          <w:rFonts w:eastAsia="方正仿宋_GBK" w:hAnsi="方正仿宋_GBK"/>
          <w:bCs/>
          <w:kern w:val="0"/>
          <w:sz w:val="32"/>
          <w:szCs w:val="32"/>
        </w:rPr>
        <w:t>院</w:t>
      </w:r>
      <w:r w:rsidRPr="005A3133">
        <w:rPr>
          <w:rFonts w:eastAsia="方正仿宋_GBK" w:hAnsi="方正仿宋_GBK"/>
          <w:bCs/>
          <w:kern w:val="0"/>
          <w:sz w:val="32"/>
          <w:szCs w:val="32"/>
        </w:rPr>
        <w:t>作为项目的责任单位，必须严格执行配套建设的环境保护设施与主体工程同时设计、同时施工、同时投产使用的环境保护</w:t>
      </w:r>
      <w:r w:rsidRPr="005A3133">
        <w:rPr>
          <w:rFonts w:eastAsia="方正仿宋_GBK"/>
          <w:bCs/>
          <w:kern w:val="0"/>
          <w:sz w:val="32"/>
          <w:szCs w:val="32"/>
        </w:rPr>
        <w:t>“</w:t>
      </w:r>
      <w:r w:rsidRPr="005A3133">
        <w:rPr>
          <w:rFonts w:eastAsia="方正仿宋_GBK" w:hAnsi="方正仿宋_GBK"/>
          <w:bCs/>
          <w:kern w:val="0"/>
          <w:sz w:val="32"/>
          <w:szCs w:val="32"/>
        </w:rPr>
        <w:t>三同时</w:t>
      </w:r>
      <w:r w:rsidRPr="005A3133">
        <w:rPr>
          <w:rFonts w:eastAsia="方正仿宋_GBK"/>
          <w:bCs/>
          <w:kern w:val="0"/>
          <w:sz w:val="32"/>
          <w:szCs w:val="32"/>
        </w:rPr>
        <w:t>”</w:t>
      </w:r>
      <w:r w:rsidRPr="005A3133">
        <w:rPr>
          <w:rFonts w:eastAsia="方正仿宋_GBK" w:hAnsi="方正仿宋_GBK"/>
          <w:bCs/>
          <w:kern w:val="0"/>
          <w:sz w:val="32"/>
          <w:szCs w:val="32"/>
        </w:rPr>
        <w:t>制度，</w:t>
      </w:r>
      <w:r w:rsidRPr="005A3133">
        <w:rPr>
          <w:rFonts w:eastAsia="方正仿宋_GBK" w:hAnsi="方正仿宋_GBK"/>
          <w:bCs/>
          <w:kern w:val="0"/>
          <w:sz w:val="32"/>
          <w:szCs w:val="32"/>
        </w:rPr>
        <w:lastRenderedPageBreak/>
        <w:t>认真落实各项环保要求，主动向社会公开建设项目环境影响评价文件、污染防治设施建设运行情况、污染物排放情况、环境风险应急预案等环境信息。</w:t>
      </w:r>
    </w:p>
    <w:p w:rsidR="008D1722" w:rsidRDefault="008908BA" w:rsidP="00A60D35">
      <w:pPr>
        <w:snapToGrid w:val="0"/>
        <w:spacing w:line="540" w:lineRule="exact"/>
        <w:ind w:firstLineChars="200" w:firstLine="640"/>
        <w:jc w:val="left"/>
        <w:rPr>
          <w:rFonts w:eastAsia="方正仿宋_GBK" w:hAnsi="方正仿宋_GBK" w:hint="eastAsia"/>
          <w:bCs/>
          <w:kern w:val="0"/>
          <w:sz w:val="32"/>
          <w:szCs w:val="32"/>
        </w:rPr>
      </w:pPr>
      <w:r w:rsidRPr="005A3133">
        <w:rPr>
          <w:rFonts w:eastAsia="方正仿宋_GBK" w:hAnsi="方正仿宋_GBK"/>
          <w:bCs/>
          <w:kern w:val="0"/>
          <w:sz w:val="32"/>
          <w:szCs w:val="32"/>
        </w:rPr>
        <w:t>六、</w:t>
      </w:r>
      <w:r w:rsidR="004F1D10" w:rsidRPr="005A3133">
        <w:rPr>
          <w:rFonts w:eastAsia="方正仿宋_GBK" w:hAnsi="方正仿宋_GBK"/>
          <w:bCs/>
          <w:kern w:val="0"/>
          <w:sz w:val="32"/>
          <w:szCs w:val="32"/>
        </w:rPr>
        <w:t>在项目发生实际排污行为之前，应按照《排污许可管理条例》规定申请取得排污许可证，未取得排污许可证不得排放污染物。项目运行应符合排污许可管理相关要求。</w:t>
      </w:r>
    </w:p>
    <w:p w:rsidR="008908BA" w:rsidRPr="005A3133" w:rsidRDefault="004F1D10" w:rsidP="00A60D35">
      <w:pPr>
        <w:snapToGrid w:val="0"/>
        <w:spacing w:line="540" w:lineRule="exact"/>
        <w:ind w:firstLineChars="200" w:firstLine="640"/>
        <w:jc w:val="left"/>
        <w:rPr>
          <w:rFonts w:eastAsia="方正仿宋_GBK"/>
          <w:bCs/>
          <w:kern w:val="0"/>
          <w:sz w:val="32"/>
          <w:szCs w:val="32"/>
        </w:rPr>
      </w:pPr>
      <w:r w:rsidRPr="005A3133">
        <w:rPr>
          <w:rFonts w:eastAsia="方正仿宋_GBK" w:hAnsi="方正仿宋_GBK"/>
          <w:bCs/>
          <w:kern w:val="0"/>
          <w:sz w:val="32"/>
          <w:szCs w:val="32"/>
        </w:rPr>
        <w:t>七、</w:t>
      </w:r>
      <w:r w:rsidR="008908BA" w:rsidRPr="005A3133">
        <w:rPr>
          <w:rFonts w:eastAsia="方正仿宋_GBK" w:hAnsi="方正仿宋_GBK"/>
          <w:bCs/>
          <w:kern w:val="0"/>
          <w:sz w:val="32"/>
          <w:szCs w:val="32"/>
        </w:rPr>
        <w:t>项目建成后，及时按《建设项目环境保护管理条例》《建设项目竣工环境保护验收暂行办法》的相关要求自行组织开展竣工环保验收，并依法向社会公开验收报告。项目经验收合格后方可正式投入使用。</w:t>
      </w:r>
    </w:p>
    <w:p w:rsidR="008908BA" w:rsidRPr="005A3133" w:rsidRDefault="004F1D10" w:rsidP="00A60D35">
      <w:pPr>
        <w:tabs>
          <w:tab w:val="left" w:pos="7560"/>
        </w:tabs>
        <w:topLinePunct/>
        <w:adjustRightInd w:val="0"/>
        <w:snapToGrid w:val="0"/>
        <w:spacing w:line="540" w:lineRule="exact"/>
        <w:ind w:firstLineChars="200" w:firstLine="640"/>
        <w:rPr>
          <w:rFonts w:eastAsia="方正仿宋_GBK"/>
          <w:bCs/>
          <w:kern w:val="0"/>
          <w:sz w:val="32"/>
          <w:szCs w:val="32"/>
        </w:rPr>
      </w:pPr>
      <w:r w:rsidRPr="005A3133">
        <w:rPr>
          <w:rFonts w:eastAsia="方正仿宋_GBK" w:hAnsi="方正仿宋_GBK"/>
          <w:bCs/>
          <w:kern w:val="0"/>
          <w:sz w:val="32"/>
          <w:szCs w:val="32"/>
        </w:rPr>
        <w:t>八</w:t>
      </w:r>
      <w:r w:rsidR="008908BA" w:rsidRPr="005A3133">
        <w:rPr>
          <w:rFonts w:eastAsia="方正仿宋_GBK" w:hAnsi="方正仿宋_GBK"/>
          <w:bCs/>
          <w:kern w:val="0"/>
          <w:sz w:val="32"/>
          <w:szCs w:val="32"/>
        </w:rPr>
        <w:t>、新平县生态环境保护综合行政执法大队负责该项目的环境执法监管工作，切实承担事中事后监管主要责任，按照法律法规及《关于进一步完善建设项目环境保护</w:t>
      </w:r>
      <w:r w:rsidR="008908BA" w:rsidRPr="005A3133">
        <w:rPr>
          <w:rFonts w:eastAsia="方正仿宋_GBK"/>
          <w:bCs/>
          <w:kern w:val="0"/>
          <w:sz w:val="32"/>
          <w:szCs w:val="32"/>
        </w:rPr>
        <w:t>“</w:t>
      </w:r>
      <w:r w:rsidR="008908BA" w:rsidRPr="005A3133">
        <w:rPr>
          <w:rFonts w:eastAsia="方正仿宋_GBK" w:hAnsi="方正仿宋_GBK"/>
          <w:bCs/>
          <w:kern w:val="0"/>
          <w:sz w:val="32"/>
          <w:szCs w:val="32"/>
        </w:rPr>
        <w:t>三同时</w:t>
      </w:r>
      <w:r w:rsidR="008908BA" w:rsidRPr="005A3133">
        <w:rPr>
          <w:rFonts w:eastAsia="方正仿宋_GBK"/>
          <w:bCs/>
          <w:kern w:val="0"/>
          <w:sz w:val="32"/>
          <w:szCs w:val="32"/>
        </w:rPr>
        <w:t>”</w:t>
      </w:r>
      <w:r w:rsidR="008908BA" w:rsidRPr="005A3133">
        <w:rPr>
          <w:rFonts w:eastAsia="方正仿宋_GBK" w:hAnsi="方正仿宋_GBK"/>
          <w:bCs/>
          <w:kern w:val="0"/>
          <w:sz w:val="32"/>
          <w:szCs w:val="32"/>
        </w:rPr>
        <w:t>及竣工环境保护自主验收监管工作机制的意见》（环执法〔</w:t>
      </w:r>
      <w:r w:rsidR="008908BA" w:rsidRPr="005A3133">
        <w:rPr>
          <w:rFonts w:eastAsia="方正仿宋_GBK"/>
          <w:bCs/>
          <w:kern w:val="0"/>
          <w:sz w:val="32"/>
          <w:szCs w:val="32"/>
        </w:rPr>
        <w:t>2021</w:t>
      </w:r>
      <w:r w:rsidR="008908BA" w:rsidRPr="005A3133">
        <w:rPr>
          <w:rFonts w:eastAsia="方正仿宋_GBK" w:hAnsi="方正仿宋_GBK"/>
          <w:bCs/>
          <w:kern w:val="0"/>
          <w:sz w:val="32"/>
          <w:szCs w:val="32"/>
        </w:rPr>
        <w:t>〕</w:t>
      </w:r>
      <w:r w:rsidR="008908BA" w:rsidRPr="005A3133">
        <w:rPr>
          <w:rFonts w:eastAsia="方正仿宋_GBK"/>
          <w:bCs/>
          <w:kern w:val="0"/>
          <w:sz w:val="32"/>
          <w:szCs w:val="32"/>
        </w:rPr>
        <w:t>70</w:t>
      </w:r>
      <w:r w:rsidR="008908BA" w:rsidRPr="005A3133">
        <w:rPr>
          <w:rFonts w:eastAsia="方正仿宋_GBK" w:hAnsi="方正仿宋_GBK"/>
          <w:bCs/>
          <w:kern w:val="0"/>
          <w:sz w:val="32"/>
          <w:szCs w:val="32"/>
        </w:rPr>
        <w:t>号）等文件要求，加强对项目的环境保护</w:t>
      </w:r>
      <w:r w:rsidR="008908BA" w:rsidRPr="005A3133">
        <w:rPr>
          <w:rFonts w:eastAsia="方正仿宋_GBK"/>
          <w:bCs/>
          <w:kern w:val="0"/>
          <w:sz w:val="32"/>
          <w:szCs w:val="32"/>
        </w:rPr>
        <w:t>“</w:t>
      </w:r>
      <w:r w:rsidR="008908BA" w:rsidRPr="005A3133">
        <w:rPr>
          <w:rFonts w:eastAsia="方正仿宋_GBK" w:hAnsi="方正仿宋_GBK"/>
          <w:bCs/>
          <w:kern w:val="0"/>
          <w:sz w:val="32"/>
          <w:szCs w:val="32"/>
        </w:rPr>
        <w:t>三同时</w:t>
      </w:r>
      <w:r w:rsidR="008908BA" w:rsidRPr="005A3133">
        <w:rPr>
          <w:rFonts w:eastAsia="方正仿宋_GBK"/>
          <w:bCs/>
          <w:kern w:val="0"/>
          <w:sz w:val="32"/>
          <w:szCs w:val="32"/>
        </w:rPr>
        <w:t>”</w:t>
      </w:r>
      <w:r w:rsidR="008908BA" w:rsidRPr="005A3133">
        <w:rPr>
          <w:rFonts w:eastAsia="方正仿宋_GBK" w:hAnsi="方正仿宋_GBK"/>
          <w:bCs/>
          <w:kern w:val="0"/>
          <w:sz w:val="32"/>
          <w:szCs w:val="32"/>
        </w:rPr>
        <w:t>、竣工环境保护自主验收等执法监管。</w:t>
      </w:r>
    </w:p>
    <w:p w:rsidR="007E78D2" w:rsidRDefault="007E78D2" w:rsidP="00A60D35">
      <w:pPr>
        <w:spacing w:line="540" w:lineRule="exact"/>
      </w:pPr>
    </w:p>
    <w:p w:rsidR="00C97484" w:rsidRDefault="00C97484" w:rsidP="00C97484">
      <w:pPr>
        <w:pStyle w:val="a0"/>
      </w:pPr>
    </w:p>
    <w:p w:rsidR="00C97484" w:rsidRPr="00C97484" w:rsidRDefault="00C97484" w:rsidP="00C97484">
      <w:pPr>
        <w:pStyle w:val="10"/>
      </w:pPr>
    </w:p>
    <w:p w:rsidR="00414D37" w:rsidRPr="005A3133" w:rsidRDefault="00740C50" w:rsidP="00A60D35">
      <w:pPr>
        <w:snapToGrid w:val="0"/>
        <w:spacing w:line="540" w:lineRule="exact"/>
        <w:ind w:firstLineChars="1350" w:firstLine="4320"/>
        <w:jc w:val="left"/>
        <w:rPr>
          <w:rFonts w:eastAsia="方正仿宋_GBK"/>
          <w:bCs/>
          <w:kern w:val="0"/>
          <w:sz w:val="32"/>
          <w:szCs w:val="32"/>
        </w:rPr>
      </w:pPr>
      <w:r w:rsidRPr="005A3133">
        <w:rPr>
          <w:rFonts w:eastAsia="方正仿宋_GBK" w:hAnsi="方正仿宋_GBK"/>
          <w:bCs/>
          <w:kern w:val="0"/>
          <w:sz w:val="32"/>
          <w:szCs w:val="32"/>
        </w:rPr>
        <w:t>玉溪市生态环境局新平分局</w:t>
      </w:r>
    </w:p>
    <w:p w:rsidR="00414D37" w:rsidRPr="005A3133" w:rsidRDefault="00740C50" w:rsidP="00A60D35">
      <w:pPr>
        <w:snapToGrid w:val="0"/>
        <w:spacing w:line="540" w:lineRule="exact"/>
        <w:jc w:val="left"/>
        <w:rPr>
          <w:rFonts w:eastAsia="方正仿宋_GBK"/>
          <w:bCs/>
          <w:kern w:val="0"/>
          <w:sz w:val="32"/>
          <w:szCs w:val="32"/>
        </w:rPr>
      </w:pPr>
      <w:r w:rsidRPr="005A3133">
        <w:rPr>
          <w:rFonts w:eastAsia="方正仿宋_GBK"/>
          <w:bCs/>
          <w:kern w:val="0"/>
          <w:sz w:val="32"/>
          <w:szCs w:val="32"/>
        </w:rPr>
        <w:t xml:space="preserve">                               202</w:t>
      </w:r>
      <w:r w:rsidR="00AA4B4D" w:rsidRPr="005A3133">
        <w:rPr>
          <w:rFonts w:eastAsia="方正仿宋_GBK"/>
          <w:bCs/>
          <w:kern w:val="0"/>
          <w:sz w:val="32"/>
          <w:szCs w:val="32"/>
        </w:rPr>
        <w:t>2</w:t>
      </w:r>
      <w:r w:rsidRPr="005A3133">
        <w:rPr>
          <w:rFonts w:eastAsia="方正仿宋_GBK" w:hAnsi="方正仿宋_GBK"/>
          <w:bCs/>
          <w:kern w:val="0"/>
          <w:sz w:val="32"/>
          <w:szCs w:val="32"/>
        </w:rPr>
        <w:t>年</w:t>
      </w:r>
      <w:r w:rsidR="003B00AC">
        <w:rPr>
          <w:rFonts w:eastAsia="方正仿宋_GBK" w:hint="eastAsia"/>
          <w:bCs/>
          <w:kern w:val="0"/>
          <w:sz w:val="32"/>
          <w:szCs w:val="32"/>
        </w:rPr>
        <w:t>8</w:t>
      </w:r>
      <w:r w:rsidRPr="005A3133">
        <w:rPr>
          <w:rFonts w:eastAsia="方正仿宋_GBK" w:hAnsi="方正仿宋_GBK"/>
          <w:bCs/>
          <w:kern w:val="0"/>
          <w:sz w:val="32"/>
          <w:szCs w:val="32"/>
        </w:rPr>
        <w:t>月</w:t>
      </w:r>
      <w:r w:rsidR="00DB2F87">
        <w:rPr>
          <w:rFonts w:eastAsia="方正仿宋_GBK" w:hint="eastAsia"/>
          <w:bCs/>
          <w:kern w:val="0"/>
          <w:sz w:val="32"/>
          <w:szCs w:val="32"/>
        </w:rPr>
        <w:t>30</w:t>
      </w:r>
      <w:r w:rsidRPr="005A3133">
        <w:rPr>
          <w:rFonts w:eastAsia="方正仿宋_GBK" w:hAnsi="方正仿宋_GBK"/>
          <w:bCs/>
          <w:kern w:val="0"/>
          <w:sz w:val="32"/>
          <w:szCs w:val="32"/>
        </w:rPr>
        <w:t>日</w:t>
      </w:r>
    </w:p>
    <w:p w:rsidR="002A00CC" w:rsidRPr="005A3133" w:rsidRDefault="006B161B" w:rsidP="00A60D35">
      <w:pPr>
        <w:spacing w:line="540" w:lineRule="exact"/>
        <w:ind w:firstLineChars="200" w:firstLine="640"/>
        <w:rPr>
          <w:rFonts w:eastAsia="方正仿宋_GBK"/>
          <w:bCs/>
          <w:kern w:val="0"/>
          <w:sz w:val="32"/>
          <w:szCs w:val="32"/>
        </w:rPr>
      </w:pPr>
      <w:bookmarkStart w:id="0" w:name="_GoBack"/>
      <w:bookmarkEnd w:id="0"/>
      <w:r w:rsidRPr="005A3133">
        <w:rPr>
          <w:rFonts w:eastAsia="方正仿宋_GBK" w:hAnsi="方正仿宋_GBK"/>
          <w:bCs/>
          <w:kern w:val="0"/>
          <w:sz w:val="32"/>
          <w:szCs w:val="32"/>
        </w:rPr>
        <w:t>（此件公开发布）</w:t>
      </w:r>
    </w:p>
    <w:p w:rsidR="00ED7D21" w:rsidRPr="005A3133" w:rsidRDefault="00ED7D21" w:rsidP="00A60D35">
      <w:pPr>
        <w:spacing w:line="540" w:lineRule="exact"/>
      </w:pPr>
    </w:p>
    <w:p w:rsidR="00DB1666" w:rsidRPr="005A3133" w:rsidRDefault="00DB1666" w:rsidP="00A60D35">
      <w:pPr>
        <w:pStyle w:val="a0"/>
        <w:spacing w:after="0" w:line="560" w:lineRule="exact"/>
      </w:pPr>
    </w:p>
    <w:p w:rsidR="00DB1666" w:rsidRPr="005A3133" w:rsidRDefault="00DB1666" w:rsidP="00A60D35">
      <w:pPr>
        <w:pStyle w:val="a0"/>
        <w:spacing w:after="0" w:line="560" w:lineRule="exact"/>
      </w:pPr>
    </w:p>
    <w:p w:rsidR="007E78D2" w:rsidRPr="005A3133" w:rsidRDefault="007E78D2" w:rsidP="00A60D35">
      <w:pPr>
        <w:pStyle w:val="10"/>
        <w:wordWrap/>
        <w:spacing w:before="0" w:after="0" w:line="560" w:lineRule="exact"/>
        <w:ind w:left="0" w:right="0"/>
      </w:pPr>
    </w:p>
    <w:p w:rsidR="007E78D2" w:rsidRPr="005A3133" w:rsidRDefault="007E78D2" w:rsidP="00A60D35">
      <w:pPr>
        <w:spacing w:line="560" w:lineRule="exact"/>
      </w:pPr>
    </w:p>
    <w:p w:rsidR="007E78D2" w:rsidRPr="005A3133" w:rsidRDefault="007E78D2" w:rsidP="00A60D35">
      <w:pPr>
        <w:pStyle w:val="a0"/>
        <w:spacing w:after="0" w:line="560" w:lineRule="exact"/>
      </w:pPr>
    </w:p>
    <w:p w:rsidR="007E78D2" w:rsidRPr="005A3133" w:rsidRDefault="007E78D2" w:rsidP="00A60D35">
      <w:pPr>
        <w:pStyle w:val="10"/>
        <w:wordWrap/>
        <w:spacing w:before="0" w:after="0" w:line="560" w:lineRule="exact"/>
        <w:ind w:left="0" w:right="0"/>
      </w:pPr>
    </w:p>
    <w:p w:rsidR="007E78D2" w:rsidRPr="005A3133" w:rsidRDefault="007E78D2" w:rsidP="00A60D35">
      <w:pPr>
        <w:spacing w:line="560" w:lineRule="exact"/>
      </w:pPr>
    </w:p>
    <w:p w:rsidR="007E78D2" w:rsidRPr="005A3133" w:rsidRDefault="007E78D2" w:rsidP="00A60D35">
      <w:pPr>
        <w:pStyle w:val="a0"/>
        <w:spacing w:after="0" w:line="560" w:lineRule="exact"/>
      </w:pPr>
    </w:p>
    <w:p w:rsidR="007E78D2" w:rsidRPr="005A3133" w:rsidRDefault="007E78D2" w:rsidP="00A60D35">
      <w:pPr>
        <w:pStyle w:val="10"/>
        <w:wordWrap/>
        <w:spacing w:before="0" w:after="0" w:line="560" w:lineRule="exact"/>
        <w:ind w:left="0" w:right="0"/>
      </w:pPr>
    </w:p>
    <w:p w:rsidR="007E78D2" w:rsidRPr="005A3133" w:rsidRDefault="007E78D2" w:rsidP="00A60D35">
      <w:pPr>
        <w:spacing w:line="560" w:lineRule="exact"/>
      </w:pPr>
    </w:p>
    <w:p w:rsidR="007E78D2" w:rsidRPr="005A3133" w:rsidRDefault="007E78D2" w:rsidP="00A60D35">
      <w:pPr>
        <w:pStyle w:val="a0"/>
        <w:spacing w:after="0" w:line="560" w:lineRule="exact"/>
      </w:pPr>
    </w:p>
    <w:p w:rsidR="007E78D2" w:rsidRPr="005A3133" w:rsidRDefault="007E78D2" w:rsidP="00A60D35">
      <w:pPr>
        <w:pStyle w:val="10"/>
        <w:wordWrap/>
        <w:spacing w:before="0" w:after="0" w:line="560" w:lineRule="exact"/>
        <w:ind w:left="0" w:right="0"/>
      </w:pPr>
    </w:p>
    <w:p w:rsidR="007E78D2" w:rsidRPr="005A3133" w:rsidRDefault="007E78D2" w:rsidP="00A60D35">
      <w:pPr>
        <w:spacing w:line="560" w:lineRule="exact"/>
      </w:pPr>
    </w:p>
    <w:p w:rsidR="00A03859" w:rsidRPr="00A03859" w:rsidRDefault="00A03859" w:rsidP="00A60D35">
      <w:pPr>
        <w:pStyle w:val="a0"/>
        <w:spacing w:after="0" w:line="560" w:lineRule="exact"/>
      </w:pPr>
    </w:p>
    <w:p w:rsidR="007E78D2" w:rsidRPr="005A3133" w:rsidRDefault="007E78D2" w:rsidP="00A60D35">
      <w:pPr>
        <w:spacing w:line="560" w:lineRule="exact"/>
      </w:pPr>
    </w:p>
    <w:p w:rsidR="007E78D2" w:rsidRDefault="007E78D2" w:rsidP="00A60D35">
      <w:pPr>
        <w:pStyle w:val="a0"/>
        <w:spacing w:after="0" w:line="560" w:lineRule="exact"/>
      </w:pPr>
    </w:p>
    <w:p w:rsidR="00A60D35" w:rsidRDefault="00A60D35" w:rsidP="00A60D35">
      <w:pPr>
        <w:pStyle w:val="10"/>
      </w:pPr>
    </w:p>
    <w:p w:rsidR="00A60D35" w:rsidRPr="00A60D35" w:rsidRDefault="00A60D35" w:rsidP="00A60D35"/>
    <w:p w:rsidR="00DB1666" w:rsidRPr="005A3133" w:rsidRDefault="00DB1666" w:rsidP="00A60D35">
      <w:pPr>
        <w:pStyle w:val="10"/>
        <w:wordWrap/>
        <w:spacing w:before="0" w:after="0" w:line="560" w:lineRule="exact"/>
        <w:ind w:left="0" w:right="0"/>
        <w:rPr>
          <w:i w:val="0"/>
        </w:rPr>
      </w:pPr>
    </w:p>
    <w:p w:rsidR="00701D04" w:rsidRPr="005A3133" w:rsidRDefault="00D37624" w:rsidP="00DB1666">
      <w:pPr>
        <w:spacing w:line="560" w:lineRule="exact"/>
        <w:jc w:val="center"/>
        <w:rPr>
          <w:rFonts w:eastAsia="方正仿宋_GBK"/>
          <w:sz w:val="32"/>
        </w:rPr>
      </w:pPr>
      <w:r w:rsidRPr="00D37624">
        <w:rPr>
          <w:rFonts w:eastAsia="方正仿宋_GBK"/>
          <w:bCs/>
          <w:kern w:val="0"/>
          <w:sz w:val="32"/>
          <w:szCs w:val="32"/>
        </w:rPr>
        <w:pict>
          <v:line id="Line 44" o:spid="_x0000_s2055" style="position:absolute;left:0;text-align:left;z-index:251660288" from="1.85pt,25.35pt" to="447.05pt,25.3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414D37" w:rsidRPr="005A3133" w:rsidRDefault="00740C50" w:rsidP="00565DE1">
      <w:pPr>
        <w:snapToGrid w:val="0"/>
        <w:spacing w:line="400" w:lineRule="exact"/>
        <w:ind w:leftChars="152" w:left="1159" w:hangingChars="300" w:hanging="840"/>
        <w:jc w:val="left"/>
        <w:rPr>
          <w:rFonts w:eastAsia="方正仿宋_GBK"/>
          <w:bCs/>
          <w:sz w:val="28"/>
          <w:szCs w:val="28"/>
        </w:rPr>
      </w:pPr>
      <w:r w:rsidRPr="005A3133">
        <w:rPr>
          <w:rFonts w:eastAsia="方正仿宋_GBK"/>
          <w:bCs/>
          <w:sz w:val="28"/>
          <w:szCs w:val="28"/>
        </w:rPr>
        <w:t>抄送：县</w:t>
      </w:r>
      <w:r w:rsidR="004B749A" w:rsidRPr="005A3133">
        <w:rPr>
          <w:rFonts w:eastAsia="方正仿宋_GBK"/>
          <w:bCs/>
          <w:sz w:val="28"/>
          <w:szCs w:val="28"/>
        </w:rPr>
        <w:t>发展和改革</w:t>
      </w:r>
      <w:r w:rsidRPr="005A3133">
        <w:rPr>
          <w:rFonts w:eastAsia="方正仿宋_GBK"/>
          <w:bCs/>
          <w:sz w:val="28"/>
          <w:szCs w:val="28"/>
        </w:rPr>
        <w:t>局、</w:t>
      </w:r>
      <w:r w:rsidR="007E78D2" w:rsidRPr="005A3133">
        <w:rPr>
          <w:rFonts w:eastAsia="方正仿宋_GBK"/>
          <w:bCs/>
          <w:sz w:val="28"/>
          <w:szCs w:val="28"/>
        </w:rPr>
        <w:t>县卫生健康局</w:t>
      </w:r>
      <w:r w:rsidRPr="005A3133">
        <w:rPr>
          <w:rFonts w:eastAsia="方正仿宋_GBK"/>
          <w:bCs/>
          <w:sz w:val="28"/>
          <w:szCs w:val="28"/>
        </w:rPr>
        <w:t>、</w:t>
      </w:r>
      <w:r w:rsidR="007E78D2" w:rsidRPr="005A3133">
        <w:rPr>
          <w:rFonts w:eastAsia="方正仿宋_GBK"/>
          <w:bCs/>
          <w:sz w:val="28"/>
          <w:szCs w:val="28"/>
        </w:rPr>
        <w:t>县城市管理局、古城</w:t>
      </w:r>
      <w:r w:rsidR="006D13AE" w:rsidRPr="005A3133">
        <w:rPr>
          <w:rFonts w:eastAsia="方正仿宋_GBK"/>
          <w:bCs/>
          <w:sz w:val="28"/>
          <w:szCs w:val="28"/>
        </w:rPr>
        <w:t>街道办事处</w:t>
      </w:r>
      <w:r w:rsidRPr="005A3133">
        <w:rPr>
          <w:rFonts w:eastAsia="方正仿宋_GBK"/>
          <w:bCs/>
          <w:sz w:val="28"/>
          <w:szCs w:val="28"/>
        </w:rPr>
        <w:t>，县生态环境保护综合行政执法大队、市生态环境局新平分局生态环境监测站。</w:t>
      </w:r>
    </w:p>
    <w:p w:rsidR="00414D37" w:rsidRPr="005A3133" w:rsidRDefault="00D37624"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75pt" to="440.15pt,23.7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D37624">
        <w:rPr>
          <w:rFonts w:eastAsia="方正仿宋_GBK"/>
          <w:bCs/>
          <w:sz w:val="28"/>
          <w:szCs w:val="28"/>
        </w:rPr>
        <w:pict>
          <v:line id="_x0000_s2056" style="position:absolute;left:0;text-align:left;z-index:251661312" from="4.75pt,1.85pt" to="443.05pt,1.8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5A3133">
        <w:rPr>
          <w:rFonts w:eastAsia="方正仿宋_GBK"/>
          <w:bCs/>
          <w:kern w:val="0"/>
          <w:sz w:val="28"/>
          <w:szCs w:val="28"/>
        </w:rPr>
        <w:t>玉溪市生态环境局新平分局</w:t>
      </w:r>
      <w:r w:rsidR="00740C50" w:rsidRPr="005A3133">
        <w:rPr>
          <w:rFonts w:eastAsia="方正仿宋_GBK"/>
          <w:bCs/>
          <w:kern w:val="0"/>
          <w:sz w:val="28"/>
          <w:szCs w:val="28"/>
        </w:rPr>
        <w:t xml:space="preserve">         </w:t>
      </w:r>
      <w:r w:rsidR="00AA4B4D" w:rsidRPr="005A3133">
        <w:rPr>
          <w:rFonts w:eastAsia="方正仿宋_GBK"/>
          <w:bCs/>
          <w:kern w:val="0"/>
          <w:sz w:val="28"/>
          <w:szCs w:val="28"/>
        </w:rPr>
        <w:t xml:space="preserve">     </w:t>
      </w:r>
      <w:r w:rsidR="00740C50" w:rsidRPr="005A3133">
        <w:rPr>
          <w:rFonts w:eastAsia="方正仿宋_GBK"/>
          <w:bCs/>
          <w:kern w:val="0"/>
          <w:sz w:val="28"/>
          <w:szCs w:val="28"/>
        </w:rPr>
        <w:t xml:space="preserve"> 202</w:t>
      </w:r>
      <w:r w:rsidR="00AA4B4D" w:rsidRPr="005A3133">
        <w:rPr>
          <w:rFonts w:eastAsia="方正仿宋_GBK"/>
          <w:bCs/>
          <w:kern w:val="0"/>
          <w:sz w:val="28"/>
          <w:szCs w:val="28"/>
        </w:rPr>
        <w:t>2</w:t>
      </w:r>
      <w:r w:rsidR="00740C50" w:rsidRPr="005A3133">
        <w:rPr>
          <w:rFonts w:eastAsia="方正仿宋_GBK"/>
          <w:bCs/>
          <w:kern w:val="0"/>
          <w:sz w:val="28"/>
          <w:szCs w:val="28"/>
        </w:rPr>
        <w:t>年</w:t>
      </w:r>
      <w:r w:rsidR="003B00AC">
        <w:rPr>
          <w:rFonts w:eastAsia="方正仿宋_GBK" w:hint="eastAsia"/>
          <w:bCs/>
          <w:kern w:val="0"/>
          <w:sz w:val="28"/>
          <w:szCs w:val="28"/>
        </w:rPr>
        <w:t>8</w:t>
      </w:r>
      <w:r w:rsidR="00740C50" w:rsidRPr="005A3133">
        <w:rPr>
          <w:rFonts w:eastAsia="方正仿宋_GBK"/>
          <w:bCs/>
          <w:kern w:val="0"/>
          <w:sz w:val="28"/>
          <w:szCs w:val="28"/>
        </w:rPr>
        <w:t>月</w:t>
      </w:r>
      <w:r w:rsidR="00DB2F87">
        <w:rPr>
          <w:rFonts w:eastAsia="方正仿宋_GBK" w:hint="eastAsia"/>
          <w:bCs/>
          <w:kern w:val="0"/>
          <w:sz w:val="28"/>
          <w:szCs w:val="28"/>
        </w:rPr>
        <w:t>30</w:t>
      </w:r>
      <w:r w:rsidR="00740C50" w:rsidRPr="005A3133">
        <w:rPr>
          <w:rFonts w:eastAsia="方正仿宋_GBK"/>
          <w:bCs/>
          <w:kern w:val="0"/>
          <w:sz w:val="28"/>
          <w:szCs w:val="28"/>
        </w:rPr>
        <w:t>日印发</w:t>
      </w:r>
    </w:p>
    <w:sectPr w:rsidR="00414D37" w:rsidRPr="005A3133" w:rsidSect="0084497D">
      <w:headerReference w:type="default" r:id="rId9"/>
      <w:footerReference w:type="even" r:id="rId10"/>
      <w:footerReference w:type="default" r:id="rId11"/>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323" w:rsidRDefault="000B7323" w:rsidP="00414D37">
      <w:r>
        <w:separator/>
      </w:r>
    </w:p>
  </w:endnote>
  <w:endnote w:type="continuationSeparator" w:id="1">
    <w:p w:rsidR="000B7323" w:rsidRDefault="000B7323"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D37624">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D37624">
    <w:pPr>
      <w:pStyle w:val="aa"/>
    </w:pPr>
    <w:r>
      <w:pict>
        <v:shapetype id="_x0000_t202" coordsize="21600,21600" o:spt="202" path="m,l,21600r21600,l21600,xe">
          <v:stroke joinstyle="miter"/>
          <v:path gradientshapeok="t" o:connecttype="rect"/>
        </v:shapetype>
        <v:shape id="文本框 2049" o:spid="_x0000_s3073" type="#_x0000_t202" style="position:absolute;margin-left:4576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D37624">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D37624">
                  <w:rPr>
                    <w:rFonts w:ascii="方正仿宋_GBK" w:eastAsia="方正仿宋_GBK" w:hAnsi="方正仿宋_GBK" w:cs="方正仿宋_GBK" w:hint="eastAsia"/>
                    <w:sz w:val="28"/>
                    <w:szCs w:val="28"/>
                  </w:rPr>
                  <w:fldChar w:fldCharType="separate"/>
                </w:r>
                <w:r w:rsidR="008D1722">
                  <w:rPr>
                    <w:rFonts w:ascii="方正仿宋_GBK" w:eastAsia="方正仿宋_GBK" w:hAnsi="方正仿宋_GBK" w:cs="方正仿宋_GBK"/>
                    <w:noProof/>
                    <w:sz w:val="28"/>
                    <w:szCs w:val="28"/>
                  </w:rPr>
                  <w:t>8</w:t>
                </w:r>
                <w:r w:rsidR="00D37624">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323" w:rsidRDefault="000B7323" w:rsidP="00414D37">
      <w:r>
        <w:separator/>
      </w:r>
    </w:p>
  </w:footnote>
  <w:footnote w:type="continuationSeparator" w:id="1">
    <w:p w:rsidR="000B7323" w:rsidRDefault="000B7323"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96954"/>
    <w:multiLevelType w:val="singleLevel"/>
    <w:tmpl w:val="69C9695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945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17EBF"/>
    <w:rsid w:val="00020A93"/>
    <w:rsid w:val="000245C8"/>
    <w:rsid w:val="00024D65"/>
    <w:rsid w:val="000250DE"/>
    <w:rsid w:val="0002546D"/>
    <w:rsid w:val="000258DF"/>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1C2"/>
    <w:rsid w:val="000B24E2"/>
    <w:rsid w:val="000B2F7F"/>
    <w:rsid w:val="000B39EB"/>
    <w:rsid w:val="000B4FDA"/>
    <w:rsid w:val="000B7323"/>
    <w:rsid w:val="000C09E2"/>
    <w:rsid w:val="000C1538"/>
    <w:rsid w:val="000C53D1"/>
    <w:rsid w:val="000C63EA"/>
    <w:rsid w:val="000C6C36"/>
    <w:rsid w:val="000C7370"/>
    <w:rsid w:val="000D0532"/>
    <w:rsid w:val="000D2645"/>
    <w:rsid w:val="000D7F77"/>
    <w:rsid w:val="000E0688"/>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F2C"/>
    <w:rsid w:val="00126B79"/>
    <w:rsid w:val="001279D3"/>
    <w:rsid w:val="001301A7"/>
    <w:rsid w:val="0013181D"/>
    <w:rsid w:val="00131A4A"/>
    <w:rsid w:val="0013302B"/>
    <w:rsid w:val="00137340"/>
    <w:rsid w:val="00140482"/>
    <w:rsid w:val="001418B3"/>
    <w:rsid w:val="00141A52"/>
    <w:rsid w:val="0014226C"/>
    <w:rsid w:val="00143EDE"/>
    <w:rsid w:val="00144090"/>
    <w:rsid w:val="00144CAE"/>
    <w:rsid w:val="00153301"/>
    <w:rsid w:val="001536CE"/>
    <w:rsid w:val="00153E23"/>
    <w:rsid w:val="00156445"/>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97CFA"/>
    <w:rsid w:val="001A275E"/>
    <w:rsid w:val="001A490F"/>
    <w:rsid w:val="001B1216"/>
    <w:rsid w:val="001B13E7"/>
    <w:rsid w:val="001B2B62"/>
    <w:rsid w:val="001B32CF"/>
    <w:rsid w:val="001B4094"/>
    <w:rsid w:val="001B6FF7"/>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8BF"/>
    <w:rsid w:val="001F2BA2"/>
    <w:rsid w:val="001F2C4E"/>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5736"/>
    <w:rsid w:val="00250E1F"/>
    <w:rsid w:val="00252BDD"/>
    <w:rsid w:val="0025722D"/>
    <w:rsid w:val="00257C81"/>
    <w:rsid w:val="0026048C"/>
    <w:rsid w:val="002608ED"/>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756"/>
    <w:rsid w:val="002D6A6E"/>
    <w:rsid w:val="002D73FD"/>
    <w:rsid w:val="002E07B9"/>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4188"/>
    <w:rsid w:val="00344BF8"/>
    <w:rsid w:val="0034681A"/>
    <w:rsid w:val="003474C1"/>
    <w:rsid w:val="00347A7F"/>
    <w:rsid w:val="00350512"/>
    <w:rsid w:val="003513E7"/>
    <w:rsid w:val="003535AE"/>
    <w:rsid w:val="00354BAE"/>
    <w:rsid w:val="003558BE"/>
    <w:rsid w:val="00355E98"/>
    <w:rsid w:val="003574B1"/>
    <w:rsid w:val="003627C1"/>
    <w:rsid w:val="00362FCB"/>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4504"/>
    <w:rsid w:val="00395855"/>
    <w:rsid w:val="003972E4"/>
    <w:rsid w:val="0039780B"/>
    <w:rsid w:val="003978CB"/>
    <w:rsid w:val="003A1D33"/>
    <w:rsid w:val="003A2289"/>
    <w:rsid w:val="003A35A9"/>
    <w:rsid w:val="003A3FCA"/>
    <w:rsid w:val="003A799F"/>
    <w:rsid w:val="003B00AC"/>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3CD1"/>
    <w:rsid w:val="003F74F2"/>
    <w:rsid w:val="003F7822"/>
    <w:rsid w:val="003F78A0"/>
    <w:rsid w:val="00401124"/>
    <w:rsid w:val="0040171D"/>
    <w:rsid w:val="004034D3"/>
    <w:rsid w:val="004047D6"/>
    <w:rsid w:val="004049C4"/>
    <w:rsid w:val="00404BC1"/>
    <w:rsid w:val="004068F5"/>
    <w:rsid w:val="0040760A"/>
    <w:rsid w:val="00410383"/>
    <w:rsid w:val="004133D2"/>
    <w:rsid w:val="00414D37"/>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80924"/>
    <w:rsid w:val="00484A91"/>
    <w:rsid w:val="00484E1C"/>
    <w:rsid w:val="004856B1"/>
    <w:rsid w:val="004863D3"/>
    <w:rsid w:val="00486669"/>
    <w:rsid w:val="00491E7C"/>
    <w:rsid w:val="004920AA"/>
    <w:rsid w:val="004922D8"/>
    <w:rsid w:val="00496634"/>
    <w:rsid w:val="00496A10"/>
    <w:rsid w:val="00497EDF"/>
    <w:rsid w:val="004A1EE0"/>
    <w:rsid w:val="004A24CB"/>
    <w:rsid w:val="004A344C"/>
    <w:rsid w:val="004A4876"/>
    <w:rsid w:val="004A5B9B"/>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50003D"/>
    <w:rsid w:val="005008AA"/>
    <w:rsid w:val="0050331D"/>
    <w:rsid w:val="005033C5"/>
    <w:rsid w:val="00505B67"/>
    <w:rsid w:val="00505F39"/>
    <w:rsid w:val="00506C4A"/>
    <w:rsid w:val="00512128"/>
    <w:rsid w:val="005127AA"/>
    <w:rsid w:val="00513F17"/>
    <w:rsid w:val="00514752"/>
    <w:rsid w:val="005155B3"/>
    <w:rsid w:val="005176F4"/>
    <w:rsid w:val="00517D7F"/>
    <w:rsid w:val="0052007A"/>
    <w:rsid w:val="00522A16"/>
    <w:rsid w:val="0052477A"/>
    <w:rsid w:val="0052484D"/>
    <w:rsid w:val="0052545B"/>
    <w:rsid w:val="00526987"/>
    <w:rsid w:val="00526F0B"/>
    <w:rsid w:val="00531201"/>
    <w:rsid w:val="00531370"/>
    <w:rsid w:val="00532751"/>
    <w:rsid w:val="0053563A"/>
    <w:rsid w:val="00537E0E"/>
    <w:rsid w:val="00542005"/>
    <w:rsid w:val="005429A1"/>
    <w:rsid w:val="00545891"/>
    <w:rsid w:val="005470D0"/>
    <w:rsid w:val="00554E39"/>
    <w:rsid w:val="00555A2D"/>
    <w:rsid w:val="00556968"/>
    <w:rsid w:val="00557013"/>
    <w:rsid w:val="00560E92"/>
    <w:rsid w:val="00565DE1"/>
    <w:rsid w:val="00566502"/>
    <w:rsid w:val="00570186"/>
    <w:rsid w:val="00570C48"/>
    <w:rsid w:val="00571526"/>
    <w:rsid w:val="00571BB4"/>
    <w:rsid w:val="005721A7"/>
    <w:rsid w:val="00577427"/>
    <w:rsid w:val="0057751B"/>
    <w:rsid w:val="00577862"/>
    <w:rsid w:val="0058450D"/>
    <w:rsid w:val="00586439"/>
    <w:rsid w:val="005932B2"/>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43E2"/>
    <w:rsid w:val="005F4931"/>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3A5"/>
    <w:rsid w:val="006C6586"/>
    <w:rsid w:val="006C691E"/>
    <w:rsid w:val="006C7182"/>
    <w:rsid w:val="006D0066"/>
    <w:rsid w:val="006D0E93"/>
    <w:rsid w:val="006D10E2"/>
    <w:rsid w:val="006D1224"/>
    <w:rsid w:val="006D13AE"/>
    <w:rsid w:val="006D206B"/>
    <w:rsid w:val="006D3759"/>
    <w:rsid w:val="006D4A1B"/>
    <w:rsid w:val="006D63EA"/>
    <w:rsid w:val="006D6C65"/>
    <w:rsid w:val="006D77C8"/>
    <w:rsid w:val="006E07C7"/>
    <w:rsid w:val="006E2048"/>
    <w:rsid w:val="006E6B5C"/>
    <w:rsid w:val="006E7A8A"/>
    <w:rsid w:val="006F072E"/>
    <w:rsid w:val="006F5590"/>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9E5"/>
    <w:rsid w:val="00731FE4"/>
    <w:rsid w:val="00732580"/>
    <w:rsid w:val="00733C59"/>
    <w:rsid w:val="00740C50"/>
    <w:rsid w:val="0074272B"/>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6C4B"/>
    <w:rsid w:val="007A78A1"/>
    <w:rsid w:val="007A7D4A"/>
    <w:rsid w:val="007B1F4B"/>
    <w:rsid w:val="007B2D71"/>
    <w:rsid w:val="007B50D1"/>
    <w:rsid w:val="007B559E"/>
    <w:rsid w:val="007B72BB"/>
    <w:rsid w:val="007B78D2"/>
    <w:rsid w:val="007C0F33"/>
    <w:rsid w:val="007C114B"/>
    <w:rsid w:val="007C49F6"/>
    <w:rsid w:val="007C62C8"/>
    <w:rsid w:val="007C6E9C"/>
    <w:rsid w:val="007C7D6E"/>
    <w:rsid w:val="007D02E4"/>
    <w:rsid w:val="007D1E46"/>
    <w:rsid w:val="007D2729"/>
    <w:rsid w:val="007D2F66"/>
    <w:rsid w:val="007D338E"/>
    <w:rsid w:val="007D4F87"/>
    <w:rsid w:val="007E1271"/>
    <w:rsid w:val="007E3115"/>
    <w:rsid w:val="007E3C0A"/>
    <w:rsid w:val="007E4AD0"/>
    <w:rsid w:val="007E59FB"/>
    <w:rsid w:val="007E6137"/>
    <w:rsid w:val="007E78D2"/>
    <w:rsid w:val="007E7FF9"/>
    <w:rsid w:val="007F0565"/>
    <w:rsid w:val="007F2F7F"/>
    <w:rsid w:val="007F37A4"/>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440C"/>
    <w:rsid w:val="00814423"/>
    <w:rsid w:val="0081575D"/>
    <w:rsid w:val="00815774"/>
    <w:rsid w:val="0081730A"/>
    <w:rsid w:val="008208E9"/>
    <w:rsid w:val="00820D85"/>
    <w:rsid w:val="008272D0"/>
    <w:rsid w:val="00831ADB"/>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6C7B"/>
    <w:rsid w:val="00887369"/>
    <w:rsid w:val="008908BA"/>
    <w:rsid w:val="00890955"/>
    <w:rsid w:val="00890D94"/>
    <w:rsid w:val="00892A33"/>
    <w:rsid w:val="00892FDB"/>
    <w:rsid w:val="00897FC3"/>
    <w:rsid w:val="008A1C6F"/>
    <w:rsid w:val="008A2E0F"/>
    <w:rsid w:val="008A6404"/>
    <w:rsid w:val="008A6E79"/>
    <w:rsid w:val="008B0B9C"/>
    <w:rsid w:val="008B13E6"/>
    <w:rsid w:val="008B23D2"/>
    <w:rsid w:val="008B4580"/>
    <w:rsid w:val="008B482C"/>
    <w:rsid w:val="008B4ED4"/>
    <w:rsid w:val="008B551D"/>
    <w:rsid w:val="008B6066"/>
    <w:rsid w:val="008C40FA"/>
    <w:rsid w:val="008C4214"/>
    <w:rsid w:val="008C6A50"/>
    <w:rsid w:val="008D1722"/>
    <w:rsid w:val="008D4443"/>
    <w:rsid w:val="008E0C5B"/>
    <w:rsid w:val="008E66BF"/>
    <w:rsid w:val="008F0F42"/>
    <w:rsid w:val="008F2C0C"/>
    <w:rsid w:val="008F303D"/>
    <w:rsid w:val="008F3BE8"/>
    <w:rsid w:val="008F442B"/>
    <w:rsid w:val="008F5EB7"/>
    <w:rsid w:val="008F6355"/>
    <w:rsid w:val="008F7279"/>
    <w:rsid w:val="008F75DF"/>
    <w:rsid w:val="008F7F91"/>
    <w:rsid w:val="00901CA2"/>
    <w:rsid w:val="00903DCA"/>
    <w:rsid w:val="00903E4C"/>
    <w:rsid w:val="00906100"/>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5B"/>
    <w:rsid w:val="009B74CC"/>
    <w:rsid w:val="009C004F"/>
    <w:rsid w:val="009C0F7F"/>
    <w:rsid w:val="009C1B42"/>
    <w:rsid w:val="009C2F6C"/>
    <w:rsid w:val="009C49CF"/>
    <w:rsid w:val="009C7621"/>
    <w:rsid w:val="009C7A66"/>
    <w:rsid w:val="009D0D32"/>
    <w:rsid w:val="009D1542"/>
    <w:rsid w:val="009D15C4"/>
    <w:rsid w:val="009D1868"/>
    <w:rsid w:val="009D1D75"/>
    <w:rsid w:val="009D37CE"/>
    <w:rsid w:val="009D3A5A"/>
    <w:rsid w:val="009D46EC"/>
    <w:rsid w:val="009D56B7"/>
    <w:rsid w:val="009E167A"/>
    <w:rsid w:val="009E1A3A"/>
    <w:rsid w:val="009E291B"/>
    <w:rsid w:val="009E40D6"/>
    <w:rsid w:val="009E7F7E"/>
    <w:rsid w:val="009F18DB"/>
    <w:rsid w:val="009F4FA4"/>
    <w:rsid w:val="009F51AB"/>
    <w:rsid w:val="009F5FD2"/>
    <w:rsid w:val="00A000DC"/>
    <w:rsid w:val="00A03859"/>
    <w:rsid w:val="00A03E0D"/>
    <w:rsid w:val="00A05960"/>
    <w:rsid w:val="00A05ACA"/>
    <w:rsid w:val="00A060E6"/>
    <w:rsid w:val="00A06C8C"/>
    <w:rsid w:val="00A07EAC"/>
    <w:rsid w:val="00A108D9"/>
    <w:rsid w:val="00A15E87"/>
    <w:rsid w:val="00A17354"/>
    <w:rsid w:val="00A24C64"/>
    <w:rsid w:val="00A25B05"/>
    <w:rsid w:val="00A26819"/>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6E6"/>
    <w:rsid w:val="00A60D35"/>
    <w:rsid w:val="00A60D40"/>
    <w:rsid w:val="00A61515"/>
    <w:rsid w:val="00A6174C"/>
    <w:rsid w:val="00A61E3C"/>
    <w:rsid w:val="00A63C60"/>
    <w:rsid w:val="00A64DE0"/>
    <w:rsid w:val="00A65392"/>
    <w:rsid w:val="00A65AB1"/>
    <w:rsid w:val="00A65C5F"/>
    <w:rsid w:val="00A73803"/>
    <w:rsid w:val="00A77169"/>
    <w:rsid w:val="00A77B70"/>
    <w:rsid w:val="00A81950"/>
    <w:rsid w:val="00A84537"/>
    <w:rsid w:val="00A85B6A"/>
    <w:rsid w:val="00A864A7"/>
    <w:rsid w:val="00A916B1"/>
    <w:rsid w:val="00A9313B"/>
    <w:rsid w:val="00A94D05"/>
    <w:rsid w:val="00AA0BE3"/>
    <w:rsid w:val="00AA0CDF"/>
    <w:rsid w:val="00AA130A"/>
    <w:rsid w:val="00AA1899"/>
    <w:rsid w:val="00AA1967"/>
    <w:rsid w:val="00AA4B4D"/>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34F9"/>
    <w:rsid w:val="00AD758F"/>
    <w:rsid w:val="00AD77FC"/>
    <w:rsid w:val="00AE0125"/>
    <w:rsid w:val="00AE2981"/>
    <w:rsid w:val="00AE6879"/>
    <w:rsid w:val="00AF4096"/>
    <w:rsid w:val="00AF7335"/>
    <w:rsid w:val="00B00656"/>
    <w:rsid w:val="00B02207"/>
    <w:rsid w:val="00B025DE"/>
    <w:rsid w:val="00B0441F"/>
    <w:rsid w:val="00B06C38"/>
    <w:rsid w:val="00B077AE"/>
    <w:rsid w:val="00B07C92"/>
    <w:rsid w:val="00B12C65"/>
    <w:rsid w:val="00B12DCA"/>
    <w:rsid w:val="00B15D4D"/>
    <w:rsid w:val="00B17BCD"/>
    <w:rsid w:val="00B20570"/>
    <w:rsid w:val="00B23CBE"/>
    <w:rsid w:val="00B25712"/>
    <w:rsid w:val="00B27C73"/>
    <w:rsid w:val="00B30A4B"/>
    <w:rsid w:val="00B3188A"/>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5D94"/>
    <w:rsid w:val="00B56D78"/>
    <w:rsid w:val="00B578A5"/>
    <w:rsid w:val="00B60C03"/>
    <w:rsid w:val="00B613EA"/>
    <w:rsid w:val="00B621B2"/>
    <w:rsid w:val="00B635B4"/>
    <w:rsid w:val="00B655C8"/>
    <w:rsid w:val="00B66635"/>
    <w:rsid w:val="00B700DD"/>
    <w:rsid w:val="00B716CE"/>
    <w:rsid w:val="00B72D10"/>
    <w:rsid w:val="00B73AC0"/>
    <w:rsid w:val="00B75836"/>
    <w:rsid w:val="00B768DE"/>
    <w:rsid w:val="00B76B0C"/>
    <w:rsid w:val="00B77241"/>
    <w:rsid w:val="00B80563"/>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39F6"/>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6EAC"/>
    <w:rsid w:val="00C275C8"/>
    <w:rsid w:val="00C30F59"/>
    <w:rsid w:val="00C338CE"/>
    <w:rsid w:val="00C35CF6"/>
    <w:rsid w:val="00C36D0D"/>
    <w:rsid w:val="00C40ECF"/>
    <w:rsid w:val="00C41033"/>
    <w:rsid w:val="00C410BC"/>
    <w:rsid w:val="00C41211"/>
    <w:rsid w:val="00C45F1A"/>
    <w:rsid w:val="00C46473"/>
    <w:rsid w:val="00C526C8"/>
    <w:rsid w:val="00C53485"/>
    <w:rsid w:val="00C56B35"/>
    <w:rsid w:val="00C573AB"/>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DFB"/>
    <w:rsid w:val="00C878C0"/>
    <w:rsid w:val="00C90E07"/>
    <w:rsid w:val="00C9229B"/>
    <w:rsid w:val="00C94FDD"/>
    <w:rsid w:val="00C96932"/>
    <w:rsid w:val="00C96F79"/>
    <w:rsid w:val="00C97484"/>
    <w:rsid w:val="00CA01B0"/>
    <w:rsid w:val="00CA2C28"/>
    <w:rsid w:val="00CA5403"/>
    <w:rsid w:val="00CA647A"/>
    <w:rsid w:val="00CA661C"/>
    <w:rsid w:val="00CB652F"/>
    <w:rsid w:val="00CB65AF"/>
    <w:rsid w:val="00CB6D97"/>
    <w:rsid w:val="00CB75F4"/>
    <w:rsid w:val="00CB7D35"/>
    <w:rsid w:val="00CC0015"/>
    <w:rsid w:val="00CC2F04"/>
    <w:rsid w:val="00CC335E"/>
    <w:rsid w:val="00CC48F4"/>
    <w:rsid w:val="00CC67AA"/>
    <w:rsid w:val="00CD0A12"/>
    <w:rsid w:val="00CD3939"/>
    <w:rsid w:val="00CD4D49"/>
    <w:rsid w:val="00CE15F3"/>
    <w:rsid w:val="00CE39CA"/>
    <w:rsid w:val="00CE5122"/>
    <w:rsid w:val="00CE5263"/>
    <w:rsid w:val="00CE545E"/>
    <w:rsid w:val="00CE6428"/>
    <w:rsid w:val="00CF169C"/>
    <w:rsid w:val="00CF191F"/>
    <w:rsid w:val="00CF1D3B"/>
    <w:rsid w:val="00CF2448"/>
    <w:rsid w:val="00CF2CC7"/>
    <w:rsid w:val="00CF4072"/>
    <w:rsid w:val="00D023F4"/>
    <w:rsid w:val="00D035F5"/>
    <w:rsid w:val="00D038E1"/>
    <w:rsid w:val="00D03DC6"/>
    <w:rsid w:val="00D0445A"/>
    <w:rsid w:val="00D04C3F"/>
    <w:rsid w:val="00D0695E"/>
    <w:rsid w:val="00D10C87"/>
    <w:rsid w:val="00D1110E"/>
    <w:rsid w:val="00D13C93"/>
    <w:rsid w:val="00D1416F"/>
    <w:rsid w:val="00D16264"/>
    <w:rsid w:val="00D16F44"/>
    <w:rsid w:val="00D171F1"/>
    <w:rsid w:val="00D173A4"/>
    <w:rsid w:val="00D2008B"/>
    <w:rsid w:val="00D20720"/>
    <w:rsid w:val="00D21ABA"/>
    <w:rsid w:val="00D21B59"/>
    <w:rsid w:val="00D2584A"/>
    <w:rsid w:val="00D302F3"/>
    <w:rsid w:val="00D31FD6"/>
    <w:rsid w:val="00D31FF1"/>
    <w:rsid w:val="00D324DE"/>
    <w:rsid w:val="00D3389A"/>
    <w:rsid w:val="00D37624"/>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A12"/>
    <w:rsid w:val="00D7419D"/>
    <w:rsid w:val="00D7489E"/>
    <w:rsid w:val="00D75086"/>
    <w:rsid w:val="00D7544F"/>
    <w:rsid w:val="00D8028D"/>
    <w:rsid w:val="00D81AAD"/>
    <w:rsid w:val="00D82E75"/>
    <w:rsid w:val="00D82E87"/>
    <w:rsid w:val="00D83510"/>
    <w:rsid w:val="00D86327"/>
    <w:rsid w:val="00D90898"/>
    <w:rsid w:val="00D91AC2"/>
    <w:rsid w:val="00D91EAE"/>
    <w:rsid w:val="00D96BF9"/>
    <w:rsid w:val="00D96D86"/>
    <w:rsid w:val="00D97C71"/>
    <w:rsid w:val="00DA0A2D"/>
    <w:rsid w:val="00DA13CD"/>
    <w:rsid w:val="00DA7404"/>
    <w:rsid w:val="00DA7CA7"/>
    <w:rsid w:val="00DB0729"/>
    <w:rsid w:val="00DB1666"/>
    <w:rsid w:val="00DB1AC8"/>
    <w:rsid w:val="00DB2F87"/>
    <w:rsid w:val="00DC154E"/>
    <w:rsid w:val="00DC15B6"/>
    <w:rsid w:val="00DC19A6"/>
    <w:rsid w:val="00DC2B66"/>
    <w:rsid w:val="00DC32F1"/>
    <w:rsid w:val="00DD0656"/>
    <w:rsid w:val="00DD1284"/>
    <w:rsid w:val="00DD6296"/>
    <w:rsid w:val="00DD6482"/>
    <w:rsid w:val="00DD7EBC"/>
    <w:rsid w:val="00DE1D1E"/>
    <w:rsid w:val="00DE4ECF"/>
    <w:rsid w:val="00DE6231"/>
    <w:rsid w:val="00DF0A4C"/>
    <w:rsid w:val="00DF181C"/>
    <w:rsid w:val="00DF3938"/>
    <w:rsid w:val="00DF4317"/>
    <w:rsid w:val="00DF7C53"/>
    <w:rsid w:val="00E00AF6"/>
    <w:rsid w:val="00E01EEB"/>
    <w:rsid w:val="00E0316F"/>
    <w:rsid w:val="00E0418B"/>
    <w:rsid w:val="00E06269"/>
    <w:rsid w:val="00E06B5F"/>
    <w:rsid w:val="00E11E1E"/>
    <w:rsid w:val="00E13229"/>
    <w:rsid w:val="00E140C2"/>
    <w:rsid w:val="00E14E4D"/>
    <w:rsid w:val="00E17462"/>
    <w:rsid w:val="00E232E0"/>
    <w:rsid w:val="00E24F04"/>
    <w:rsid w:val="00E24F11"/>
    <w:rsid w:val="00E256AF"/>
    <w:rsid w:val="00E25BC4"/>
    <w:rsid w:val="00E262F2"/>
    <w:rsid w:val="00E275F0"/>
    <w:rsid w:val="00E279C6"/>
    <w:rsid w:val="00E3259B"/>
    <w:rsid w:val="00E33DE8"/>
    <w:rsid w:val="00E3487A"/>
    <w:rsid w:val="00E35065"/>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692"/>
    <w:rsid w:val="00E65937"/>
    <w:rsid w:val="00E670EF"/>
    <w:rsid w:val="00E67B28"/>
    <w:rsid w:val="00E67F53"/>
    <w:rsid w:val="00E701C0"/>
    <w:rsid w:val="00E71504"/>
    <w:rsid w:val="00E73288"/>
    <w:rsid w:val="00E74924"/>
    <w:rsid w:val="00E75074"/>
    <w:rsid w:val="00E750C7"/>
    <w:rsid w:val="00E76DD4"/>
    <w:rsid w:val="00E81453"/>
    <w:rsid w:val="00E82968"/>
    <w:rsid w:val="00E84984"/>
    <w:rsid w:val="00E84F42"/>
    <w:rsid w:val="00E85848"/>
    <w:rsid w:val="00E85F83"/>
    <w:rsid w:val="00E87C20"/>
    <w:rsid w:val="00E94BEB"/>
    <w:rsid w:val="00E95A23"/>
    <w:rsid w:val="00E965F6"/>
    <w:rsid w:val="00EA0DBD"/>
    <w:rsid w:val="00EA0FCB"/>
    <w:rsid w:val="00EA2794"/>
    <w:rsid w:val="00EA2A34"/>
    <w:rsid w:val="00EA3A4B"/>
    <w:rsid w:val="00EA5E80"/>
    <w:rsid w:val="00EB0DBD"/>
    <w:rsid w:val="00EB24B3"/>
    <w:rsid w:val="00EB2C63"/>
    <w:rsid w:val="00EB46C3"/>
    <w:rsid w:val="00EC11FD"/>
    <w:rsid w:val="00EC1AE4"/>
    <w:rsid w:val="00EC343E"/>
    <w:rsid w:val="00EC44DC"/>
    <w:rsid w:val="00EC48FB"/>
    <w:rsid w:val="00EC654D"/>
    <w:rsid w:val="00EC6A22"/>
    <w:rsid w:val="00EC76B4"/>
    <w:rsid w:val="00EC7878"/>
    <w:rsid w:val="00ED0F2C"/>
    <w:rsid w:val="00ED1551"/>
    <w:rsid w:val="00ED1602"/>
    <w:rsid w:val="00ED170E"/>
    <w:rsid w:val="00ED3DAF"/>
    <w:rsid w:val="00ED4E71"/>
    <w:rsid w:val="00ED57BE"/>
    <w:rsid w:val="00ED5DDF"/>
    <w:rsid w:val="00ED5E60"/>
    <w:rsid w:val="00ED7778"/>
    <w:rsid w:val="00ED7D21"/>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4237"/>
    <w:rsid w:val="00F14312"/>
    <w:rsid w:val="00F14D20"/>
    <w:rsid w:val="00F15F8B"/>
    <w:rsid w:val="00F17368"/>
    <w:rsid w:val="00F17F87"/>
    <w:rsid w:val="00F2038A"/>
    <w:rsid w:val="00F216C3"/>
    <w:rsid w:val="00F21D99"/>
    <w:rsid w:val="00F25582"/>
    <w:rsid w:val="00F2595E"/>
    <w:rsid w:val="00F2600F"/>
    <w:rsid w:val="00F262EB"/>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677F"/>
    <w:rsid w:val="00F77368"/>
    <w:rsid w:val="00F82F30"/>
    <w:rsid w:val="00F834B3"/>
    <w:rsid w:val="00F83AA1"/>
    <w:rsid w:val="00F8418F"/>
    <w:rsid w:val="00F85DEC"/>
    <w:rsid w:val="00F86CFF"/>
    <w:rsid w:val="00F86FF6"/>
    <w:rsid w:val="00F877A0"/>
    <w:rsid w:val="00F9326E"/>
    <w:rsid w:val="00F93F14"/>
    <w:rsid w:val="00FB05EF"/>
    <w:rsid w:val="00FB0B9F"/>
    <w:rsid w:val="00FB124B"/>
    <w:rsid w:val="00FB2B9D"/>
    <w:rsid w:val="00FB3562"/>
    <w:rsid w:val="00FB3824"/>
    <w:rsid w:val="00FB4E0F"/>
    <w:rsid w:val="00FB6538"/>
    <w:rsid w:val="00FB7172"/>
    <w:rsid w:val="00FC0A95"/>
    <w:rsid w:val="00FC239A"/>
    <w:rsid w:val="00FC2B34"/>
    <w:rsid w:val="00FC48D4"/>
    <w:rsid w:val="00FC4A49"/>
    <w:rsid w:val="00FD113E"/>
    <w:rsid w:val="00FD17AF"/>
    <w:rsid w:val="00FD3567"/>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customStyle="1" w:styleId="00">
    <w:name w:val="00"/>
    <w:basedOn w:val="a"/>
    <w:qFormat/>
    <w:rsid w:val="00140482"/>
    <w:pPr>
      <w:spacing w:line="520" w:lineRule="exact"/>
      <w:ind w:firstLineChars="200" w:firstLine="200"/>
    </w:pPr>
    <w:rPr>
      <w:rFonts w:ascii="宋体" w:hAnsi="宋体" w:cs="宋体"/>
      <w:sz w:val="24"/>
    </w:rPr>
  </w:style>
  <w:style w:type="paragraph" w:customStyle="1" w:styleId="-hao-">
    <w:name w:val="表格文字-hao-居中"/>
    <w:qFormat/>
    <w:rsid w:val="00454487"/>
    <w:pPr>
      <w:adjustRightInd w:val="0"/>
      <w:snapToGrid w:val="0"/>
      <w:jc w:val="center"/>
    </w:pPr>
    <w:rPr>
      <w:sz w:val="21"/>
      <w:szCs w:val="24"/>
    </w:rPr>
  </w:style>
  <w:style w:type="table" w:styleId="af0">
    <w:name w:val="Table Grid"/>
    <w:basedOn w:val="a2"/>
    <w:qFormat/>
    <w:rsid w:val="00F86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unhideWhenUsed/>
    <w:qFormat/>
    <w:rsid w:val="00F86CFF"/>
    <w:pPr>
      <w:ind w:leftChars="700" w:left="1440" w:rightChars="700" w:right="700"/>
    </w:pPr>
    <w:rPr>
      <w:rFonts w:cstheme="minorBidi"/>
      <w:szCs w:val="21"/>
    </w:rPr>
  </w:style>
  <w:style w:type="paragraph" w:customStyle="1" w:styleId="zxjz">
    <w:name w:val="zxj正文z"/>
    <w:basedOn w:val="a"/>
    <w:link w:val="zxjzChar"/>
    <w:qFormat/>
    <w:rsid w:val="00FC0A95"/>
    <w:pPr>
      <w:spacing w:line="360" w:lineRule="auto"/>
      <w:ind w:firstLineChars="200" w:firstLine="420"/>
      <w:textAlignment w:val="top"/>
    </w:pPr>
    <w:rPr>
      <w:rFonts w:cstheme="minorBidi"/>
      <w:sz w:val="24"/>
      <w:szCs w:val="21"/>
    </w:rPr>
  </w:style>
  <w:style w:type="character" w:customStyle="1" w:styleId="zxjzChar">
    <w:name w:val="zxj正文z Char"/>
    <w:link w:val="zxjz"/>
    <w:qFormat/>
    <w:rsid w:val="00FC0A95"/>
    <w:rPr>
      <w:rFonts w:cstheme="minorBidi"/>
      <w:kern w:val="2"/>
      <w:sz w:val="24"/>
      <w:szCs w:val="21"/>
    </w:rPr>
  </w:style>
  <w:style w:type="paragraph" w:customStyle="1" w:styleId="af2">
    <w:name w:val="表格"/>
    <w:basedOn w:val="a"/>
    <w:next w:val="a"/>
    <w:link w:val="Char4"/>
    <w:rsid w:val="00AA7671"/>
    <w:pPr>
      <w:adjustRightInd w:val="0"/>
      <w:snapToGrid w:val="0"/>
      <w:jc w:val="center"/>
    </w:pPr>
    <w:rPr>
      <w:kern w:val="0"/>
      <w:szCs w:val="20"/>
    </w:rPr>
  </w:style>
  <w:style w:type="character" w:customStyle="1" w:styleId="Char4">
    <w:name w:val="表格 Char"/>
    <w:link w:val="af2"/>
    <w:locked/>
    <w:rsid w:val="00AA7671"/>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A22C5-19D9-4719-A397-D1574994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8</Pages>
  <Words>626</Words>
  <Characters>3569</Characters>
  <Application>Microsoft Office Word</Application>
  <DocSecurity>0</DocSecurity>
  <Lines>29</Lines>
  <Paragraphs>8</Paragraphs>
  <ScaleCrop>false</ScaleCrop>
  <Company>wx</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354</cp:revision>
  <cp:lastPrinted>2022-07-11T00:43:00Z</cp:lastPrinted>
  <dcterms:created xsi:type="dcterms:W3CDTF">2020-03-16T06:25:00Z</dcterms:created>
  <dcterms:modified xsi:type="dcterms:W3CDTF">2022-08-30T01:33:00Z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